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9C" w:rsidRPr="00500D9C" w:rsidRDefault="002066FF" w:rsidP="002066FF">
      <w:pPr>
        <w:ind w:left="1985" w:hanging="1985"/>
        <w:rPr>
          <w:i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1FF75" wp14:editId="7841EEF0">
                <wp:simplePos x="0" y="0"/>
                <wp:positionH relativeFrom="column">
                  <wp:posOffset>-154796</wp:posOffset>
                </wp:positionH>
                <wp:positionV relativeFrom="paragraph">
                  <wp:posOffset>-489576</wp:posOffset>
                </wp:positionV>
                <wp:extent cx="1324610" cy="899795"/>
                <wp:effectExtent l="0" t="0" r="27940" b="14605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4610" cy="89979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 cap="flat">
                          <a:solidFill>
                            <a:srgbClr val="0000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3" o:spid="_x0000_s1026" style="position:absolute;margin-left:-12.2pt;margin-top:-38.55pt;width:104.3pt;height:70.8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" strokecolor="#000023">
                <v:fill r:id="rId8" o:title="" recolor="t" type="frame"/>
                <v:stroke joinstyle="round"/>
                <o:lock v:ext="edit" aspectratio="t"/>
              </v:rect>
            </w:pict>
          </mc:Fallback>
        </mc:AlternateContent>
      </w:r>
      <w:r>
        <w:tab/>
      </w:r>
      <w:r w:rsidR="00500D9C" w:rsidRPr="00500D9C">
        <w:rPr>
          <w:i/>
        </w:rPr>
        <w:t>Percorso formativo per la promozione di figure di coordinamento per i docenti specializzati sul sostegno ai sensi della nota MIUR n.379002015.</w:t>
      </w:r>
    </w:p>
    <w:p w:rsidR="00500D9C" w:rsidRDefault="00500D9C"/>
    <w:p w:rsidR="00E2221D" w:rsidRDefault="00E2221D"/>
    <w:p w:rsidR="00E2221D" w:rsidRPr="00E2221D" w:rsidRDefault="00E2221D" w:rsidP="00E2221D">
      <w:pPr>
        <w:rPr>
          <w:i/>
        </w:rPr>
      </w:pPr>
      <w:r w:rsidRPr="00E2221D">
        <w:rPr>
          <w:i/>
        </w:rPr>
        <w:t xml:space="preserve">Tutor e referente: prof.ssa </w:t>
      </w:r>
      <w:proofErr w:type="spellStart"/>
      <w:r w:rsidRPr="00E2221D">
        <w:rPr>
          <w:i/>
        </w:rPr>
        <w:t>Pirozzi</w:t>
      </w:r>
      <w:proofErr w:type="spellEnd"/>
      <w:r w:rsidRPr="00E2221D">
        <w:rPr>
          <w:i/>
        </w:rPr>
        <w:t xml:space="preserve"> Carmela</w:t>
      </w:r>
    </w:p>
    <w:p w:rsidR="00E2221D" w:rsidRPr="00E2221D" w:rsidRDefault="00E2221D" w:rsidP="00E2221D">
      <w:pPr>
        <w:rPr>
          <w:i/>
        </w:rPr>
      </w:pPr>
      <w:r w:rsidRPr="00E2221D">
        <w:rPr>
          <w:i/>
        </w:rPr>
        <w:t xml:space="preserve">Esperto interno: prof.ssa </w:t>
      </w:r>
      <w:proofErr w:type="spellStart"/>
      <w:r w:rsidRPr="00E2221D">
        <w:rPr>
          <w:i/>
        </w:rPr>
        <w:t>Sabatano</w:t>
      </w:r>
      <w:proofErr w:type="spellEnd"/>
      <w:r w:rsidRPr="00E2221D">
        <w:rPr>
          <w:i/>
        </w:rPr>
        <w:t xml:space="preserve"> Fausta</w:t>
      </w:r>
    </w:p>
    <w:p w:rsidR="00E2221D" w:rsidRPr="00E2221D" w:rsidRDefault="00E2221D" w:rsidP="00E2221D">
      <w:pPr>
        <w:rPr>
          <w:i/>
        </w:rPr>
      </w:pPr>
      <w:r w:rsidRPr="00E2221D">
        <w:rPr>
          <w:i/>
        </w:rPr>
        <w:t>Corsista: prof.</w:t>
      </w:r>
      <w:r w:rsidRPr="00E2221D">
        <w:rPr>
          <w:i/>
        </w:rPr>
        <w:t xml:space="preserve"> </w:t>
      </w:r>
      <w:r w:rsidRPr="00E2221D">
        <w:rPr>
          <w:i/>
        </w:rPr>
        <w:t>D’Agostino Franco</w:t>
      </w:r>
    </w:p>
    <w:p w:rsidR="00E2221D" w:rsidRDefault="00E2221D"/>
    <w:p w:rsidR="00E2221D" w:rsidRPr="00E2221D" w:rsidRDefault="00E2221D">
      <w:pPr>
        <w:rPr>
          <w:b/>
        </w:rPr>
      </w:pPr>
      <w:r w:rsidRPr="00E2221D">
        <w:rPr>
          <w:b/>
        </w:rPr>
        <w:t>Ripensando al tuo percorso di formazione vorrei che ti chiedessi di raccontare una relazione educativa particolarmente significativa .</w:t>
      </w:r>
      <w:bookmarkStart w:id="0" w:name="_GoBack"/>
      <w:bookmarkEnd w:id="0"/>
    </w:p>
    <w:p w:rsidR="00E2221D" w:rsidRPr="00E2221D" w:rsidRDefault="00E2221D">
      <w:pPr>
        <w:rPr>
          <w:b/>
        </w:rPr>
      </w:pPr>
    </w:p>
    <w:p w:rsidR="00F751E5" w:rsidRDefault="00473DF9" w:rsidP="00473DF9">
      <w:pPr>
        <w:autoSpaceDE w:val="0"/>
        <w:autoSpaceDN w:val="0"/>
        <w:adjustRightInd w:val="0"/>
        <w:jc w:val="both"/>
        <w:rPr>
          <w:szCs w:val="28"/>
        </w:rPr>
      </w:pPr>
      <w:r w:rsidRPr="0058478B">
        <w:rPr>
          <w:bCs/>
          <w:szCs w:val="28"/>
        </w:rPr>
        <w:t xml:space="preserve">L’alunno </w:t>
      </w:r>
      <w:r>
        <w:rPr>
          <w:bCs/>
          <w:szCs w:val="28"/>
        </w:rPr>
        <w:t>Rosario</w:t>
      </w:r>
      <w:r w:rsidR="00F751E5">
        <w:rPr>
          <w:bCs/>
          <w:szCs w:val="28"/>
        </w:rPr>
        <w:t>,</w:t>
      </w:r>
      <w:r w:rsidRPr="0058478B">
        <w:rPr>
          <w:szCs w:val="28"/>
        </w:rPr>
        <w:t xml:space="preserve"> </w:t>
      </w:r>
      <w:r>
        <w:rPr>
          <w:szCs w:val="28"/>
        </w:rPr>
        <w:t xml:space="preserve">che ho seguito, era un ragazzo che oltre a frequentare la scuola faceva attività agonistica </w:t>
      </w:r>
      <w:r w:rsidR="00F751E5">
        <w:rPr>
          <w:szCs w:val="28"/>
        </w:rPr>
        <w:t>i</w:t>
      </w:r>
      <w:r>
        <w:rPr>
          <w:szCs w:val="28"/>
        </w:rPr>
        <w:t xml:space="preserve">n una squadra di </w:t>
      </w:r>
      <w:r w:rsidR="00B2095C">
        <w:rPr>
          <w:szCs w:val="28"/>
        </w:rPr>
        <w:t>basket</w:t>
      </w:r>
      <w:r>
        <w:rPr>
          <w:szCs w:val="28"/>
        </w:rPr>
        <w:t xml:space="preserve"> di Caserta</w:t>
      </w:r>
      <w:r w:rsidR="00F751E5">
        <w:rPr>
          <w:szCs w:val="28"/>
        </w:rPr>
        <w:t>. U</w:t>
      </w:r>
      <w:r>
        <w:rPr>
          <w:szCs w:val="28"/>
        </w:rPr>
        <w:t xml:space="preserve">n giorno, ritornando da una partita insieme ai suoi compagni, fu coinvolto in un grave incidente nel quale persero la vita tutti i compagni </w:t>
      </w:r>
      <w:r w:rsidR="00F751E5">
        <w:rPr>
          <w:szCs w:val="28"/>
        </w:rPr>
        <w:t xml:space="preserve">che erano </w:t>
      </w:r>
      <w:r>
        <w:rPr>
          <w:szCs w:val="28"/>
        </w:rPr>
        <w:t>in macchina con lui</w:t>
      </w:r>
      <w:r w:rsidR="007C4BD1">
        <w:rPr>
          <w:szCs w:val="28"/>
        </w:rPr>
        <w:t xml:space="preserve">. Rosario </w:t>
      </w:r>
      <w:r>
        <w:rPr>
          <w:szCs w:val="28"/>
        </w:rPr>
        <w:t>subì un trauma alla colonna vertebrale e rimase paralizzato</w:t>
      </w:r>
      <w:r w:rsidR="00F751E5">
        <w:rPr>
          <w:szCs w:val="28"/>
        </w:rPr>
        <w:t>:</w:t>
      </w:r>
      <w:r>
        <w:rPr>
          <w:szCs w:val="28"/>
        </w:rPr>
        <w:t xml:space="preserve"> poteva muovere solo il collo</w:t>
      </w:r>
      <w:r w:rsidR="00F751E5">
        <w:rPr>
          <w:szCs w:val="28"/>
        </w:rPr>
        <w:t>. Egli</w:t>
      </w:r>
      <w:r>
        <w:rPr>
          <w:szCs w:val="28"/>
        </w:rPr>
        <w:t xml:space="preserve"> continuò il corso di studi ma dovette esse</w:t>
      </w:r>
      <w:r w:rsidR="007C4BD1">
        <w:rPr>
          <w:szCs w:val="28"/>
        </w:rPr>
        <w:t>re affiancato da insegnanti di S</w:t>
      </w:r>
      <w:r>
        <w:rPr>
          <w:szCs w:val="28"/>
        </w:rPr>
        <w:t xml:space="preserve">ostegno, i quali però </w:t>
      </w:r>
      <w:r w:rsidR="00F751E5">
        <w:rPr>
          <w:szCs w:val="28"/>
        </w:rPr>
        <w:t xml:space="preserve">lo seguivano </w:t>
      </w:r>
      <w:r>
        <w:rPr>
          <w:szCs w:val="28"/>
        </w:rPr>
        <w:t xml:space="preserve">solo </w:t>
      </w:r>
      <w:r w:rsidR="00F751E5">
        <w:rPr>
          <w:szCs w:val="28"/>
        </w:rPr>
        <w:t>per 18 ore settimanali. I</w:t>
      </w:r>
      <w:r>
        <w:rPr>
          <w:szCs w:val="28"/>
        </w:rPr>
        <w:t>o l’ho seguito al quinto anno e all’esame di Stato.</w:t>
      </w:r>
    </w:p>
    <w:p w:rsidR="003921C1" w:rsidRDefault="00473DF9" w:rsidP="00473DF9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>Il supporto per l’alunno doveva essere sia psicologico che manuale.</w:t>
      </w:r>
      <w:r w:rsidR="00ED12FC">
        <w:rPr>
          <w:szCs w:val="28"/>
        </w:rPr>
        <w:t xml:space="preserve"> </w:t>
      </w:r>
      <w:r w:rsidR="00753FCA">
        <w:rPr>
          <w:szCs w:val="28"/>
        </w:rPr>
        <w:t>Il Progetto re</w:t>
      </w:r>
      <w:r w:rsidR="007C4BD1">
        <w:rPr>
          <w:szCs w:val="28"/>
        </w:rPr>
        <w:t>a</w:t>
      </w:r>
      <w:r w:rsidR="00753FCA">
        <w:rPr>
          <w:szCs w:val="28"/>
        </w:rPr>
        <w:t xml:space="preserve">lizzato mirava non solo alla realizzazione di interventi educativi e formativi </w:t>
      </w:r>
      <w:r w:rsidR="000739B7">
        <w:rPr>
          <w:szCs w:val="28"/>
        </w:rPr>
        <w:t xml:space="preserve">ma anche e soprattutto </w:t>
      </w:r>
      <w:r w:rsidR="00F751E5">
        <w:rPr>
          <w:szCs w:val="28"/>
        </w:rPr>
        <w:t>al</w:t>
      </w:r>
      <w:r w:rsidR="000739B7">
        <w:rPr>
          <w:szCs w:val="28"/>
        </w:rPr>
        <w:t xml:space="preserve">lo sviluppo della persona umana, adeguandoli al contesto e alle aspettative della famiglia e alle caratteristiche specifiche dei soggetti coinvolti, al fine di garantire loro il successo formativo, coerentemente </w:t>
      </w:r>
      <w:r w:rsidR="001B2BC6" w:rsidRPr="000739B7">
        <w:t>con le finalità e gli obiettivi generali del sistema di istruzione e con l'esigenza di migliorare l'efficacia del processo di insegnamento e di apprendimento.</w:t>
      </w:r>
      <w:r w:rsidR="00401791">
        <w:rPr>
          <w:szCs w:val="28"/>
        </w:rPr>
        <w:t xml:space="preserve"> Il primo passo fu fatto intervenendo sul </w:t>
      </w:r>
      <w:r w:rsidR="00401791" w:rsidRPr="00401791">
        <w:rPr>
          <w:b/>
          <w:szCs w:val="28"/>
        </w:rPr>
        <w:t>contesto</w:t>
      </w:r>
      <w:r w:rsidR="00401791">
        <w:rPr>
          <w:b/>
          <w:szCs w:val="28"/>
        </w:rPr>
        <w:t>(tutti gli alunni)</w:t>
      </w:r>
      <w:r w:rsidR="00401791">
        <w:rPr>
          <w:szCs w:val="28"/>
        </w:rPr>
        <w:t xml:space="preserve"> e poi sull’alunno (</w:t>
      </w:r>
      <w:r w:rsidR="00401791" w:rsidRPr="00401791">
        <w:rPr>
          <w:b/>
          <w:szCs w:val="28"/>
        </w:rPr>
        <w:t>didattica inclusiva</w:t>
      </w:r>
      <w:r w:rsidR="00401791">
        <w:rPr>
          <w:szCs w:val="28"/>
        </w:rPr>
        <w:t>).</w:t>
      </w:r>
      <w:r w:rsidR="00F751E5">
        <w:rPr>
          <w:szCs w:val="28"/>
        </w:rPr>
        <w:t xml:space="preserve"> </w:t>
      </w:r>
      <w:r w:rsidR="00401791">
        <w:rPr>
          <w:szCs w:val="28"/>
        </w:rPr>
        <w:t>I</w:t>
      </w:r>
      <w:r>
        <w:rPr>
          <w:szCs w:val="28"/>
        </w:rPr>
        <w:t xml:space="preserve"> suoi compagni furono esemplari, dimostrando sempre allegria, coinvolgendolo in tutte le discussioni e nelle attività didattiche e non solo, con la complicità che solo i ragazzi sanno mettere in atto</w:t>
      </w:r>
      <w:r w:rsidR="00F751E5">
        <w:rPr>
          <w:szCs w:val="28"/>
        </w:rPr>
        <w:t>:</w:t>
      </w:r>
      <w:r>
        <w:rPr>
          <w:szCs w:val="28"/>
        </w:rPr>
        <w:t xml:space="preserve"> lo portavano anche in giro per l’istituto, al bar</w:t>
      </w:r>
      <w:r w:rsidR="00401791">
        <w:rPr>
          <w:szCs w:val="28"/>
        </w:rPr>
        <w:t xml:space="preserve">, in palestra, </w:t>
      </w:r>
      <w:r w:rsidR="00401791" w:rsidRPr="00401791">
        <w:rPr>
          <w:szCs w:val="28"/>
          <w:u w:val="single"/>
        </w:rPr>
        <w:t>erano sempre con lui</w:t>
      </w:r>
      <w:r>
        <w:rPr>
          <w:szCs w:val="28"/>
        </w:rPr>
        <w:t>.</w:t>
      </w:r>
      <w:r w:rsidR="00401791">
        <w:rPr>
          <w:szCs w:val="28"/>
        </w:rPr>
        <w:t xml:space="preserve"> Furono affrontati gli </w:t>
      </w:r>
      <w:r w:rsidR="00401791" w:rsidRPr="00401791">
        <w:rPr>
          <w:b/>
          <w:szCs w:val="28"/>
        </w:rPr>
        <w:t>ostacoli all’apprendimento e alla partecipazione</w:t>
      </w:r>
      <w:r w:rsidR="00401791">
        <w:rPr>
          <w:szCs w:val="28"/>
        </w:rPr>
        <w:t>. Ogni giorno c’era sempre un compagno ad accoglierlo sull’ingresso dell’istituto.</w:t>
      </w:r>
      <w:r>
        <w:rPr>
          <w:szCs w:val="28"/>
        </w:rPr>
        <w:t xml:space="preserve"> </w:t>
      </w:r>
      <w:r w:rsidR="00DA372F">
        <w:rPr>
          <w:szCs w:val="28"/>
        </w:rPr>
        <w:t>F</w:t>
      </w:r>
      <w:r w:rsidR="00F751E5">
        <w:t>urono identificate</w:t>
      </w:r>
      <w:r w:rsidR="00401791">
        <w:t xml:space="preserve"> precocemente le possibili difficoltà che si potevano trasformare in possibili </w:t>
      </w:r>
      <w:r w:rsidR="00DA372F">
        <w:t>problemi per l’alunno (</w:t>
      </w:r>
      <w:r w:rsidR="00DA372F" w:rsidRPr="00DA372F">
        <w:rPr>
          <w:b/>
        </w:rPr>
        <w:t>prevenzione</w:t>
      </w:r>
      <w:r w:rsidR="00DA372F">
        <w:t xml:space="preserve">). </w:t>
      </w:r>
      <w:r w:rsidR="003921C1">
        <w:rPr>
          <w:szCs w:val="28"/>
        </w:rPr>
        <w:t>Gli stessi insegnanti si adoperarono per far sentire Rosario “uguale” agli altri, tutto ciò anche grazie al supporto ed ai suggerimenti degli specialisti psicologi e a quelli degli insegnanti di sostegno</w:t>
      </w:r>
      <w:r w:rsidR="008C1CAC">
        <w:rPr>
          <w:szCs w:val="28"/>
        </w:rPr>
        <w:t>(</w:t>
      </w:r>
      <w:r w:rsidR="008C1CAC" w:rsidRPr="008C1CAC">
        <w:rPr>
          <w:b/>
        </w:rPr>
        <w:t>pluralità dei soggetti</w:t>
      </w:r>
      <w:r w:rsidR="008C1CAC">
        <w:rPr>
          <w:szCs w:val="28"/>
        </w:rPr>
        <w:t>)</w:t>
      </w:r>
      <w:r w:rsidR="003921C1">
        <w:rPr>
          <w:szCs w:val="28"/>
        </w:rPr>
        <w:t>.</w:t>
      </w:r>
      <w:r w:rsidR="006E14C5">
        <w:rPr>
          <w:szCs w:val="28"/>
        </w:rPr>
        <w:t xml:space="preserve"> Fu attuato un “</w:t>
      </w:r>
      <w:r w:rsidR="006E14C5" w:rsidRPr="006E14C5">
        <w:rPr>
          <w:b/>
        </w:rPr>
        <w:t>apprendimento cooperativo</w:t>
      </w:r>
      <w:r w:rsidR="006E14C5">
        <w:t>”, lavori a coppie o a piccoli gruppi.</w:t>
      </w:r>
      <w:r w:rsidR="006E14C5">
        <w:rPr>
          <w:szCs w:val="28"/>
        </w:rPr>
        <w:t xml:space="preserve"> </w:t>
      </w:r>
      <w:r w:rsidR="003921C1">
        <w:rPr>
          <w:szCs w:val="28"/>
        </w:rPr>
        <w:t xml:space="preserve"> La classe era composta da </w:t>
      </w:r>
      <w:r>
        <w:rPr>
          <w:bCs/>
          <w:szCs w:val="28"/>
        </w:rPr>
        <w:t xml:space="preserve"> 22 alunni, 18 maschi e 4 femmine</w:t>
      </w:r>
      <w:r w:rsidR="003921C1">
        <w:rPr>
          <w:bCs/>
          <w:szCs w:val="28"/>
        </w:rPr>
        <w:t xml:space="preserve">. </w:t>
      </w:r>
      <w:r>
        <w:rPr>
          <w:bCs/>
          <w:szCs w:val="28"/>
        </w:rPr>
        <w:t xml:space="preserve">Rosario </w:t>
      </w:r>
      <w:r w:rsidR="003921C1">
        <w:rPr>
          <w:bCs/>
          <w:szCs w:val="28"/>
        </w:rPr>
        <w:t xml:space="preserve">era </w:t>
      </w:r>
      <w:r>
        <w:rPr>
          <w:bCs/>
          <w:szCs w:val="28"/>
        </w:rPr>
        <w:t xml:space="preserve"> immobile, </w:t>
      </w:r>
      <w:r w:rsidR="003921C1">
        <w:rPr>
          <w:bCs/>
          <w:szCs w:val="28"/>
        </w:rPr>
        <w:t xml:space="preserve"> riusciva solo</w:t>
      </w:r>
      <w:r>
        <w:rPr>
          <w:bCs/>
          <w:szCs w:val="28"/>
        </w:rPr>
        <w:t xml:space="preserve"> a muovere il capo e gli occhi</w:t>
      </w:r>
      <w:r w:rsidR="003921C1">
        <w:rPr>
          <w:bCs/>
          <w:szCs w:val="28"/>
        </w:rPr>
        <w:t>, veniva</w:t>
      </w:r>
      <w:r>
        <w:rPr>
          <w:bCs/>
          <w:szCs w:val="28"/>
        </w:rPr>
        <w:t xml:space="preserve"> spostato tramite sedia a rotelle</w:t>
      </w:r>
      <w:r w:rsidR="00F751E5">
        <w:rPr>
          <w:bCs/>
          <w:szCs w:val="28"/>
        </w:rPr>
        <w:t>, d</w:t>
      </w:r>
      <w:r>
        <w:rPr>
          <w:bCs/>
          <w:szCs w:val="28"/>
        </w:rPr>
        <w:t>i conseguenza gli insegnanti di sostegno sostitui</w:t>
      </w:r>
      <w:r w:rsidR="003921C1">
        <w:rPr>
          <w:bCs/>
          <w:szCs w:val="28"/>
        </w:rPr>
        <w:t xml:space="preserve">vano </w:t>
      </w:r>
      <w:r>
        <w:rPr>
          <w:bCs/>
          <w:szCs w:val="28"/>
        </w:rPr>
        <w:t>le mani di Rosario nel prendere appunti durante le lezioni frontali e nel fare eventuali verifiche sotto dettatura dell’alunno stesso.</w:t>
      </w:r>
      <w:r w:rsidR="003921C1">
        <w:rPr>
          <w:bCs/>
          <w:szCs w:val="28"/>
        </w:rPr>
        <w:t xml:space="preserve"> Per l’alunno fu subito </w:t>
      </w:r>
      <w:r w:rsidR="00F751E5">
        <w:rPr>
          <w:bCs/>
          <w:szCs w:val="28"/>
        </w:rPr>
        <w:t>necessario</w:t>
      </w:r>
      <w:r w:rsidR="003921C1">
        <w:rPr>
          <w:bCs/>
          <w:szCs w:val="28"/>
        </w:rPr>
        <w:t xml:space="preserve"> ricercare un sistema per renderlo quanto più possibile partecipativo</w:t>
      </w:r>
      <w:r w:rsidR="00F751E5">
        <w:rPr>
          <w:bCs/>
          <w:szCs w:val="28"/>
        </w:rPr>
        <w:t>. C</w:t>
      </w:r>
      <w:r w:rsidR="003921C1">
        <w:rPr>
          <w:bCs/>
          <w:szCs w:val="28"/>
        </w:rPr>
        <w:t xml:space="preserve">on un computer dotato di webcam posizionato davanti a lui e con un software (EVIACAM), che tramite il riconoscimento del volto permetteva la simulazione del mouse, l’alunno poteva non solo </w:t>
      </w:r>
      <w:r w:rsidR="0062477B">
        <w:rPr>
          <w:bCs/>
          <w:szCs w:val="28"/>
        </w:rPr>
        <w:t xml:space="preserve">avviare applicazioni ma anche navigare in internet e scrivere parole per effettuare ricerche. Per quanto riguarda i compiti in classe </w:t>
      </w:r>
      <w:r w:rsidR="00F751E5">
        <w:rPr>
          <w:bCs/>
          <w:szCs w:val="28"/>
        </w:rPr>
        <w:t>si preferì</w:t>
      </w:r>
      <w:r w:rsidR="0062477B">
        <w:rPr>
          <w:bCs/>
          <w:szCs w:val="28"/>
        </w:rPr>
        <w:t xml:space="preserve"> realizzare dei questionari a risposta multipla </w:t>
      </w:r>
      <w:r w:rsidR="00F751E5">
        <w:rPr>
          <w:bCs/>
          <w:szCs w:val="28"/>
        </w:rPr>
        <w:t>creati col</w:t>
      </w:r>
      <w:r w:rsidR="0062477B">
        <w:rPr>
          <w:bCs/>
          <w:szCs w:val="28"/>
        </w:rPr>
        <w:t xml:space="preserve"> word con pulsanti di selezione che lui poteva attivare</w:t>
      </w:r>
      <w:r w:rsidR="00F751E5">
        <w:rPr>
          <w:bCs/>
          <w:szCs w:val="28"/>
        </w:rPr>
        <w:t>.</w:t>
      </w:r>
      <w:r w:rsidR="0062477B">
        <w:rPr>
          <w:bCs/>
          <w:szCs w:val="28"/>
        </w:rPr>
        <w:t xml:space="preserve"> </w:t>
      </w:r>
      <w:r w:rsidR="00F751E5">
        <w:rPr>
          <w:bCs/>
          <w:szCs w:val="28"/>
        </w:rPr>
        <w:t>O</w:t>
      </w:r>
      <w:r w:rsidR="0062477B">
        <w:rPr>
          <w:bCs/>
          <w:szCs w:val="28"/>
        </w:rPr>
        <w:t xml:space="preserve">vviamente diversi compiti furono fatti sotto </w:t>
      </w:r>
      <w:r w:rsidR="00F751E5">
        <w:rPr>
          <w:bCs/>
          <w:szCs w:val="28"/>
        </w:rPr>
        <w:t xml:space="preserve">sua </w:t>
      </w:r>
      <w:r w:rsidR="0062477B">
        <w:rPr>
          <w:bCs/>
          <w:szCs w:val="28"/>
        </w:rPr>
        <w:t>dettatura dagli insegnanti di sostegno, mentre alcune interrogazioni orali potevano tranquillamente essere realizzate. Oltre al supporto per il computer c’era comunque un leggio per i vari testi. Quello che mi colpì fu l’energia che lui metteva per le attività scolastiche e la grande complicità dei compagni</w:t>
      </w:r>
      <w:r w:rsidR="00F751E5">
        <w:rPr>
          <w:bCs/>
          <w:szCs w:val="28"/>
        </w:rPr>
        <w:t>, f</w:t>
      </w:r>
      <w:r w:rsidR="0062477B">
        <w:rPr>
          <w:bCs/>
          <w:szCs w:val="28"/>
        </w:rPr>
        <w:t xml:space="preserve">u più difficile per noi non mostrare mai uno sguardo triste. La stessa famiglia partecipava attivamente alla vita scolastica, attraverso numerosi colloqui </w:t>
      </w:r>
      <w:r w:rsidR="00F751E5">
        <w:rPr>
          <w:bCs/>
          <w:szCs w:val="28"/>
        </w:rPr>
        <w:t>e</w:t>
      </w:r>
      <w:r w:rsidR="0062477B">
        <w:rPr>
          <w:bCs/>
          <w:szCs w:val="28"/>
        </w:rPr>
        <w:t xml:space="preserve"> dando i suggerimenti che </w:t>
      </w:r>
      <w:r w:rsidR="00F751E5">
        <w:rPr>
          <w:bCs/>
          <w:szCs w:val="28"/>
        </w:rPr>
        <w:t>a</w:t>
      </w:r>
      <w:r w:rsidR="0062477B">
        <w:rPr>
          <w:bCs/>
          <w:szCs w:val="28"/>
        </w:rPr>
        <w:t xml:space="preserve"> noi potevano essere d’aiuto.</w:t>
      </w:r>
      <w:r w:rsidR="008C1CAC" w:rsidRPr="008C1CAC">
        <w:t xml:space="preserve"> </w:t>
      </w:r>
      <w:r w:rsidR="008C1CAC">
        <w:t xml:space="preserve">Tutti gli operatori scolastici che potevano entrare in relazione furono coinvolti, </w:t>
      </w:r>
      <w:r w:rsidR="00F751E5">
        <w:t xml:space="preserve">sia </w:t>
      </w:r>
      <w:r w:rsidR="008C1CAC">
        <w:t>dall’entrata in Istituto</w:t>
      </w:r>
      <w:r w:rsidR="00F751E5">
        <w:t xml:space="preserve"> che </w:t>
      </w:r>
      <w:r w:rsidR="008C1CAC">
        <w:t>alla sua uscita</w:t>
      </w:r>
      <w:r w:rsidR="00F751E5">
        <w:t>. F</w:t>
      </w:r>
      <w:r w:rsidR="008C1CAC">
        <w:t xml:space="preserve">urono organizzati </w:t>
      </w:r>
      <w:r w:rsidR="007048A2">
        <w:t xml:space="preserve">anche </w:t>
      </w:r>
      <w:r w:rsidR="008C1CAC">
        <w:t xml:space="preserve">eventi </w:t>
      </w:r>
      <w:r w:rsidR="007048A2">
        <w:t xml:space="preserve">sportivi coinvolgendo la sua squadra del cuore e le autorità </w:t>
      </w:r>
      <w:r w:rsidR="007048A2">
        <w:lastRenderedPageBreak/>
        <w:t xml:space="preserve">locali. Nel percorso scolastico si è sempre cercato di testare la </w:t>
      </w:r>
      <w:r w:rsidR="008C1CAC">
        <w:t>capacità da parte della scuola di rispondere alle diversità degli alunni, di cui il sostegn</w:t>
      </w:r>
      <w:r w:rsidR="007048A2">
        <w:t>o individuale è solo una parte, il tutto per correggere errori e potenziare la professionalità dei docenti</w:t>
      </w:r>
      <w:r w:rsidR="00ED12FC">
        <w:t xml:space="preserve"> (</w:t>
      </w:r>
      <w:r w:rsidR="00ED12FC" w:rsidRPr="00ED12FC">
        <w:rPr>
          <w:b/>
        </w:rPr>
        <w:t>miglioramento organizzativo</w:t>
      </w:r>
      <w:r w:rsidR="00ED12FC">
        <w:t>)</w:t>
      </w:r>
      <w:r w:rsidR="007048A2">
        <w:t xml:space="preserve">. </w:t>
      </w:r>
      <w:r w:rsidR="003921C1">
        <w:rPr>
          <w:bCs/>
          <w:szCs w:val="28"/>
        </w:rPr>
        <w:t xml:space="preserve">  </w:t>
      </w:r>
    </w:p>
    <w:p w:rsidR="003921C1" w:rsidRDefault="003921C1" w:rsidP="00473DF9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473DF9" w:rsidRDefault="00473DF9" w:rsidP="0062477B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473DF9" w:rsidRDefault="00473DF9"/>
    <w:sectPr w:rsidR="00473DF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82" w:rsidRDefault="00467B82" w:rsidP="002066FF">
      <w:r>
        <w:separator/>
      </w:r>
    </w:p>
  </w:endnote>
  <w:endnote w:type="continuationSeparator" w:id="0">
    <w:p w:rsidR="00467B82" w:rsidRDefault="00467B82" w:rsidP="0020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82" w:rsidRDefault="00467B82" w:rsidP="002066FF">
      <w:r>
        <w:separator/>
      </w:r>
    </w:p>
  </w:footnote>
  <w:footnote w:type="continuationSeparator" w:id="0">
    <w:p w:rsidR="00467B82" w:rsidRDefault="00467B82" w:rsidP="00206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FF" w:rsidRDefault="002066FF">
    <w:pPr>
      <w:pStyle w:val="Intestazione"/>
    </w:pPr>
  </w:p>
  <w:p w:rsidR="002066FF" w:rsidRDefault="002066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F9"/>
    <w:rsid w:val="000739B7"/>
    <w:rsid w:val="001B2BC6"/>
    <w:rsid w:val="002066FF"/>
    <w:rsid w:val="003921C1"/>
    <w:rsid w:val="003B0526"/>
    <w:rsid w:val="00401791"/>
    <w:rsid w:val="00467B82"/>
    <w:rsid w:val="00473DF9"/>
    <w:rsid w:val="00500D9C"/>
    <w:rsid w:val="0062477B"/>
    <w:rsid w:val="006E14C5"/>
    <w:rsid w:val="007048A2"/>
    <w:rsid w:val="00753FCA"/>
    <w:rsid w:val="007C4BD1"/>
    <w:rsid w:val="008C1CAC"/>
    <w:rsid w:val="00A570A5"/>
    <w:rsid w:val="00A61466"/>
    <w:rsid w:val="00B2095C"/>
    <w:rsid w:val="00DA372F"/>
    <w:rsid w:val="00DE113A"/>
    <w:rsid w:val="00E2221D"/>
    <w:rsid w:val="00ED12FC"/>
    <w:rsid w:val="00F751E5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6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6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6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6F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6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6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6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6F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9</cp:revision>
  <dcterms:created xsi:type="dcterms:W3CDTF">2016-06-01T16:30:00Z</dcterms:created>
  <dcterms:modified xsi:type="dcterms:W3CDTF">2016-07-09T10:39:00Z</dcterms:modified>
</cp:coreProperties>
</file>