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A34" w:rsidRDefault="00354A34" w:rsidP="00F45A78">
      <w:pPr>
        <w:jc w:val="both"/>
        <w:rPr>
          <w:rFonts w:ascii="Times New Roman" w:hAnsi="Times New Roman"/>
          <w:b/>
        </w:rPr>
      </w:pPr>
      <w:r>
        <w:rPr>
          <w:rFonts w:ascii="Times New Roman" w:hAnsi="Times New Roman"/>
          <w:b/>
        </w:rPr>
        <w:t xml:space="preserve">Relazione sulla didattica inclusiva                                                          </w:t>
      </w:r>
      <w:proofErr w:type="gramStart"/>
      <w:r>
        <w:rPr>
          <w:rFonts w:ascii="Times New Roman" w:hAnsi="Times New Roman"/>
          <w:b/>
        </w:rPr>
        <w:t>corsista :</w:t>
      </w:r>
      <w:proofErr w:type="gramEnd"/>
      <w:r>
        <w:rPr>
          <w:rFonts w:ascii="Times New Roman" w:hAnsi="Times New Roman"/>
          <w:b/>
        </w:rPr>
        <w:t xml:space="preserve"> </w:t>
      </w:r>
      <w:proofErr w:type="spellStart"/>
      <w:r>
        <w:rPr>
          <w:rFonts w:ascii="Times New Roman" w:hAnsi="Times New Roman"/>
          <w:b/>
        </w:rPr>
        <w:t>Colamatteo</w:t>
      </w:r>
      <w:proofErr w:type="spellEnd"/>
      <w:r>
        <w:rPr>
          <w:rFonts w:ascii="Times New Roman" w:hAnsi="Times New Roman"/>
          <w:b/>
        </w:rPr>
        <w:t xml:space="preserve"> Silvia</w:t>
      </w:r>
    </w:p>
    <w:p w:rsidR="00354A34" w:rsidRDefault="00354A34" w:rsidP="00F45A78">
      <w:pPr>
        <w:jc w:val="both"/>
        <w:rPr>
          <w:rFonts w:ascii="Times New Roman" w:hAnsi="Times New Roman"/>
          <w:b/>
        </w:rPr>
      </w:pPr>
    </w:p>
    <w:p w:rsidR="00354A34" w:rsidRDefault="00354A34" w:rsidP="00F45A78">
      <w:pPr>
        <w:jc w:val="both"/>
        <w:rPr>
          <w:rFonts w:ascii="Times New Roman" w:hAnsi="Times New Roman"/>
          <w:b/>
        </w:rPr>
      </w:pPr>
    </w:p>
    <w:p w:rsidR="00354A34" w:rsidRPr="00545C70" w:rsidRDefault="00354A34" w:rsidP="00F45A78">
      <w:pPr>
        <w:jc w:val="both"/>
        <w:rPr>
          <w:rFonts w:ascii="Times New Roman" w:hAnsi="Times New Roman"/>
        </w:rPr>
      </w:pPr>
      <w:r w:rsidRPr="00545C70">
        <w:rPr>
          <w:rFonts w:ascii="Times New Roman" w:hAnsi="Times New Roman"/>
        </w:rPr>
        <w:t>Nel corso dell’anno scolastico 2015/</w:t>
      </w:r>
      <w:proofErr w:type="gramStart"/>
      <w:r w:rsidRPr="00545C70">
        <w:rPr>
          <w:rFonts w:ascii="Times New Roman" w:hAnsi="Times New Roman"/>
        </w:rPr>
        <w:t>16 ,</w:t>
      </w:r>
      <w:proofErr w:type="gramEnd"/>
      <w:r w:rsidRPr="00545C70">
        <w:rPr>
          <w:rFonts w:ascii="Times New Roman" w:hAnsi="Times New Roman"/>
        </w:rPr>
        <w:t xml:space="preserve"> presso l’Istituto Comprensivo E. De Nicola di Maddaloni (Ce), in qualità di insegnante di sost</w:t>
      </w:r>
      <w:r w:rsidR="0064134E" w:rsidRPr="00545C70">
        <w:rPr>
          <w:rFonts w:ascii="Times New Roman" w:hAnsi="Times New Roman"/>
        </w:rPr>
        <w:t xml:space="preserve">egno e possedendo titoli di studio nell’ambito dell’Educazione Fisica , ho avuto modo di attuare all’interno della mia classe terza (Scuola Secondaria di 1° grado) un’ unità didattica inclusiva </w:t>
      </w:r>
      <w:r w:rsidR="00E62582" w:rsidRPr="00545C70">
        <w:rPr>
          <w:rFonts w:ascii="Times New Roman" w:hAnsi="Times New Roman"/>
        </w:rPr>
        <w:t xml:space="preserve">riguardante il </w:t>
      </w:r>
      <w:proofErr w:type="spellStart"/>
      <w:r w:rsidR="00E62582" w:rsidRPr="00545C70">
        <w:rPr>
          <w:rFonts w:ascii="Times New Roman" w:hAnsi="Times New Roman"/>
        </w:rPr>
        <w:t>S</w:t>
      </w:r>
      <w:r w:rsidR="000E52F1" w:rsidRPr="00545C70">
        <w:rPr>
          <w:rFonts w:ascii="Times New Roman" w:hAnsi="Times New Roman"/>
        </w:rPr>
        <w:t>itting</w:t>
      </w:r>
      <w:proofErr w:type="spellEnd"/>
      <w:r w:rsidR="000E52F1" w:rsidRPr="00545C70">
        <w:rPr>
          <w:rFonts w:ascii="Times New Roman" w:hAnsi="Times New Roman"/>
        </w:rPr>
        <w:t xml:space="preserve"> V</w:t>
      </w:r>
      <w:r w:rsidR="0064134E" w:rsidRPr="00545C70">
        <w:rPr>
          <w:rFonts w:ascii="Times New Roman" w:hAnsi="Times New Roman"/>
        </w:rPr>
        <w:t xml:space="preserve">olley. </w:t>
      </w:r>
    </w:p>
    <w:p w:rsidR="00354A34" w:rsidRDefault="00354A34" w:rsidP="00F45A78">
      <w:pPr>
        <w:jc w:val="both"/>
        <w:rPr>
          <w:rFonts w:ascii="Times New Roman" w:hAnsi="Times New Roman"/>
          <w:b/>
        </w:rPr>
      </w:pPr>
    </w:p>
    <w:p w:rsidR="00131041" w:rsidRDefault="008637C9" w:rsidP="00F45A78">
      <w:pPr>
        <w:jc w:val="both"/>
        <w:rPr>
          <w:rFonts w:ascii="Times New Roman" w:hAnsi="Times New Roman"/>
          <w:b/>
        </w:rPr>
      </w:pPr>
      <w:r w:rsidRPr="00F45A78">
        <w:rPr>
          <w:rFonts w:ascii="Times New Roman" w:hAnsi="Times New Roman"/>
          <w:b/>
        </w:rPr>
        <w:t>Introduzione</w:t>
      </w:r>
    </w:p>
    <w:p w:rsidR="00F45A78" w:rsidRPr="00F45A78" w:rsidRDefault="00F45A78" w:rsidP="00F45A78">
      <w:pPr>
        <w:jc w:val="both"/>
        <w:rPr>
          <w:rFonts w:ascii="Times New Roman" w:hAnsi="Times New Roman"/>
          <w:b/>
        </w:rPr>
      </w:pPr>
    </w:p>
    <w:p w:rsidR="00992DC8" w:rsidRDefault="008637C9" w:rsidP="00545C70">
      <w:pPr>
        <w:autoSpaceDE w:val="0"/>
        <w:autoSpaceDN w:val="0"/>
        <w:adjustRightInd w:val="0"/>
        <w:jc w:val="both"/>
        <w:rPr>
          <w:rFonts w:ascii="Times New Roman" w:eastAsiaTheme="minorHAnsi" w:hAnsi="Times New Roman"/>
        </w:rPr>
      </w:pPr>
      <w:r w:rsidRPr="00F2204C">
        <w:rPr>
          <w:rFonts w:ascii="Times New Roman" w:eastAsiaTheme="minorHAnsi" w:hAnsi="Times New Roman"/>
        </w:rPr>
        <w:t xml:space="preserve">Il </w:t>
      </w:r>
      <w:proofErr w:type="spellStart"/>
      <w:r w:rsidRPr="00F2204C">
        <w:rPr>
          <w:rFonts w:ascii="Times New Roman" w:eastAsiaTheme="minorHAnsi" w:hAnsi="Times New Roman"/>
        </w:rPr>
        <w:t>Sitting</w:t>
      </w:r>
      <w:proofErr w:type="spellEnd"/>
      <w:r w:rsidRPr="00F2204C">
        <w:rPr>
          <w:rFonts w:ascii="Times New Roman" w:eastAsiaTheme="minorHAnsi" w:hAnsi="Times New Roman"/>
        </w:rPr>
        <w:t xml:space="preserve"> Volley è uno sport che nasce sulla base della Pallavolo, inventato nei Paesi Bassi nel 1956 come sport adattato per la pratica sportiva delle persone diversamente abili. Consiste in una pallavolo giocata stando seduti sul pavimento, con il campo più piccolo e con la rete più bassa. Per la sua particolarità, può essere considerato uno sport "open", dato che nella stessa squadra possono trovare spazio soggetti normodotati e soggetti diversamente abili, con qualsiasi forma di diversa abilità. Per questo motivo è considerato una vera esperienza di sport integrato dove possono confrontarsi in condizioni di parità atleti normodotati e atleti diversamente abili.</w:t>
      </w:r>
      <w:r w:rsidR="005101ED" w:rsidRPr="00F2204C">
        <w:rPr>
          <w:rFonts w:ascii="Times New Roman" w:eastAsiaTheme="minorHAnsi" w:hAnsi="Times New Roman"/>
        </w:rPr>
        <w:t xml:space="preserve"> </w:t>
      </w:r>
    </w:p>
    <w:p w:rsidR="00545C70" w:rsidRPr="00545C70" w:rsidRDefault="00545C70" w:rsidP="00545C70">
      <w:pPr>
        <w:autoSpaceDE w:val="0"/>
        <w:autoSpaceDN w:val="0"/>
        <w:adjustRightInd w:val="0"/>
        <w:jc w:val="both"/>
        <w:rPr>
          <w:rFonts w:ascii="Times New Roman" w:hAnsi="Times New Roman"/>
          <w:b/>
          <w:i/>
        </w:rPr>
      </w:pPr>
    </w:p>
    <w:p w:rsidR="00992DC8" w:rsidRDefault="00992DC8" w:rsidP="00F45A78">
      <w:pPr>
        <w:pStyle w:val="Default"/>
        <w:jc w:val="both"/>
        <w:rPr>
          <w:rFonts w:ascii="Times New Roman" w:hAnsi="Times New Roman" w:cs="Times New Roman"/>
          <w:b/>
          <w:bCs/>
        </w:rPr>
      </w:pPr>
      <w:proofErr w:type="gramStart"/>
      <w:r w:rsidRPr="00F2204C">
        <w:rPr>
          <w:rFonts w:ascii="Times New Roman" w:hAnsi="Times New Roman" w:cs="Times New Roman"/>
          <w:b/>
          <w:bCs/>
        </w:rPr>
        <w:t>Regolamento :</w:t>
      </w:r>
      <w:proofErr w:type="gramEnd"/>
      <w:r w:rsidRPr="00F2204C">
        <w:rPr>
          <w:rFonts w:ascii="Times New Roman" w:hAnsi="Times New Roman" w:cs="Times New Roman"/>
          <w:b/>
          <w:bCs/>
        </w:rPr>
        <w:t xml:space="preserve"> </w:t>
      </w:r>
    </w:p>
    <w:p w:rsidR="00F45A78" w:rsidRPr="00F2204C" w:rsidRDefault="00F45A78" w:rsidP="00F45A78">
      <w:pPr>
        <w:pStyle w:val="Default"/>
        <w:jc w:val="both"/>
        <w:rPr>
          <w:rFonts w:ascii="Times New Roman" w:hAnsi="Times New Roman" w:cs="Times New Roman"/>
        </w:rPr>
      </w:pPr>
    </w:p>
    <w:p w:rsidR="00992DC8" w:rsidRDefault="00992DC8" w:rsidP="00545C70">
      <w:pPr>
        <w:pStyle w:val="Default"/>
        <w:jc w:val="both"/>
        <w:rPr>
          <w:rFonts w:ascii="Times New Roman" w:hAnsi="Times New Roman"/>
        </w:rPr>
      </w:pPr>
      <w:r w:rsidRPr="00F2204C">
        <w:rPr>
          <w:rFonts w:ascii="Times New Roman" w:hAnsi="Times New Roman" w:cs="Times New Roman"/>
        </w:rPr>
        <w:t xml:space="preserve">Il campo ha la dimensione di 10m x 6m diviso in due metà 5m x 6m, la linea d’attacco dista a 2 m dalla rete. </w:t>
      </w:r>
      <w:r w:rsidR="00D97B09">
        <w:rPr>
          <w:rFonts w:ascii="Times New Roman" w:hAnsi="Times New Roman" w:cs="Times New Roman"/>
        </w:rPr>
        <w:t xml:space="preserve"> </w:t>
      </w:r>
      <w:r w:rsidRPr="00F2204C">
        <w:rPr>
          <w:rFonts w:ascii="Times New Roman" w:hAnsi="Times New Roman"/>
        </w:rPr>
        <w:t xml:space="preserve">La rete è alta 1,05 m per le donne e 1,15 per gli </w:t>
      </w:r>
      <w:proofErr w:type="spellStart"/>
      <w:proofErr w:type="gramStart"/>
      <w:r w:rsidRPr="00F2204C">
        <w:rPr>
          <w:rFonts w:ascii="Times New Roman" w:hAnsi="Times New Roman"/>
        </w:rPr>
        <w:t>uomini</w:t>
      </w:r>
      <w:r w:rsidR="00F45A78">
        <w:rPr>
          <w:rFonts w:ascii="Times New Roman" w:hAnsi="Times New Roman"/>
        </w:rPr>
        <w:t>;</w:t>
      </w:r>
      <w:r w:rsidRPr="00F2204C">
        <w:rPr>
          <w:rFonts w:ascii="Times New Roman" w:hAnsi="Times New Roman"/>
        </w:rPr>
        <w:t>è</w:t>
      </w:r>
      <w:proofErr w:type="spellEnd"/>
      <w:proofErr w:type="gramEnd"/>
      <w:r w:rsidRPr="00F2204C">
        <w:rPr>
          <w:rFonts w:ascii="Times New Roman" w:hAnsi="Times New Roman"/>
        </w:rPr>
        <w:t xml:space="preserve"> lunga da </w:t>
      </w:r>
      <w:r w:rsidRPr="00F2204C">
        <w:rPr>
          <w:rFonts w:ascii="Times New Roman" w:hAnsi="Times New Roman"/>
          <w:bCs/>
        </w:rPr>
        <w:t xml:space="preserve">m. 6.50 </w:t>
      </w:r>
      <w:r w:rsidRPr="00F2204C">
        <w:rPr>
          <w:rFonts w:ascii="Times New Roman" w:hAnsi="Times New Roman"/>
        </w:rPr>
        <w:t xml:space="preserve">a </w:t>
      </w:r>
      <w:r w:rsidRPr="00F2204C">
        <w:rPr>
          <w:rFonts w:ascii="Times New Roman" w:hAnsi="Times New Roman"/>
          <w:bCs/>
        </w:rPr>
        <w:t xml:space="preserve">m. 7.00 </w:t>
      </w:r>
      <w:r w:rsidRPr="00F2204C">
        <w:rPr>
          <w:rFonts w:ascii="Times New Roman" w:hAnsi="Times New Roman"/>
        </w:rPr>
        <w:t xml:space="preserve">e larga </w:t>
      </w:r>
      <w:r w:rsidRPr="00F2204C">
        <w:rPr>
          <w:rFonts w:ascii="Times New Roman" w:hAnsi="Times New Roman"/>
          <w:bCs/>
        </w:rPr>
        <w:t>m. 0.80</w:t>
      </w:r>
      <w:r w:rsidR="00D97B09">
        <w:rPr>
          <w:rFonts w:ascii="Times New Roman" w:hAnsi="Times New Roman"/>
          <w:bCs/>
        </w:rPr>
        <w:t xml:space="preserve"> </w:t>
      </w:r>
      <w:r w:rsidRPr="00F2204C">
        <w:rPr>
          <w:rFonts w:ascii="Times New Roman" w:hAnsi="Times New Roman"/>
        </w:rPr>
        <w:t xml:space="preserve">I </w:t>
      </w:r>
      <w:r w:rsidRPr="00F2204C">
        <w:rPr>
          <w:rFonts w:ascii="Times New Roman" w:hAnsi="Times New Roman"/>
          <w:bCs/>
        </w:rPr>
        <w:t xml:space="preserve">sei giocatori in campo </w:t>
      </w:r>
      <w:r w:rsidRPr="00F2204C">
        <w:rPr>
          <w:rFonts w:ascii="Times New Roman" w:hAnsi="Times New Roman"/>
        </w:rPr>
        <w:t xml:space="preserve">possono avere un massimo di </w:t>
      </w:r>
      <w:r w:rsidRPr="00F2204C">
        <w:rPr>
          <w:rFonts w:ascii="Times New Roman" w:hAnsi="Times New Roman"/>
          <w:bCs/>
        </w:rPr>
        <w:t>un giocatore con</w:t>
      </w:r>
      <w:r w:rsidR="00F45A78">
        <w:rPr>
          <w:rFonts w:ascii="Times New Roman" w:hAnsi="Times New Roman"/>
          <w:bCs/>
        </w:rPr>
        <w:t xml:space="preserve"> </w:t>
      </w:r>
      <w:r w:rsidRPr="00F2204C">
        <w:rPr>
          <w:rFonts w:ascii="Times New Roman" w:hAnsi="Times New Roman"/>
          <w:bCs/>
        </w:rPr>
        <w:t>“minima disabilità”</w:t>
      </w:r>
      <w:r w:rsidR="00F45A78">
        <w:rPr>
          <w:rFonts w:ascii="Times New Roman" w:hAnsi="Times New Roman"/>
          <w:bCs/>
        </w:rPr>
        <w:t xml:space="preserve">. </w:t>
      </w:r>
      <w:r w:rsidRPr="00F2204C">
        <w:rPr>
          <w:rFonts w:ascii="Times New Roman" w:hAnsi="Times New Roman"/>
        </w:rPr>
        <w:t xml:space="preserve">Ai giocatori della prima linea </w:t>
      </w:r>
      <w:r w:rsidRPr="00F2204C">
        <w:rPr>
          <w:rFonts w:ascii="Times New Roman" w:hAnsi="Times New Roman"/>
          <w:bCs/>
        </w:rPr>
        <w:t xml:space="preserve">è consentito </w:t>
      </w:r>
      <w:r w:rsidRPr="00F2204C">
        <w:rPr>
          <w:rFonts w:ascii="Times New Roman" w:hAnsi="Times New Roman"/>
        </w:rPr>
        <w:t>di effettuare un colpo di</w:t>
      </w:r>
      <w:r w:rsidR="00F45A78">
        <w:rPr>
          <w:rFonts w:ascii="Times New Roman" w:hAnsi="Times New Roman"/>
          <w:bCs/>
        </w:rPr>
        <w:t xml:space="preserve"> </w:t>
      </w:r>
      <w:r w:rsidRPr="00F2204C">
        <w:rPr>
          <w:rFonts w:ascii="Times New Roman" w:hAnsi="Times New Roman"/>
        </w:rPr>
        <w:t>attacco sul servizio degli avversari, quando la palla è nella zona frontale e più</w:t>
      </w:r>
      <w:r w:rsidR="00F45A78">
        <w:rPr>
          <w:rFonts w:ascii="Times New Roman" w:hAnsi="Times New Roman"/>
          <w:bCs/>
        </w:rPr>
        <w:t xml:space="preserve"> </w:t>
      </w:r>
      <w:r w:rsidRPr="00F2204C">
        <w:rPr>
          <w:rFonts w:ascii="Times New Roman" w:hAnsi="Times New Roman"/>
        </w:rPr>
        <w:t>alta rispetto alla rete.</w:t>
      </w:r>
      <w:r w:rsidR="00F45A78">
        <w:rPr>
          <w:rFonts w:ascii="Times New Roman" w:hAnsi="Times New Roman"/>
          <w:bCs/>
        </w:rPr>
        <w:t xml:space="preserve"> </w:t>
      </w:r>
      <w:r w:rsidRPr="00F2204C">
        <w:rPr>
          <w:rFonts w:ascii="Times New Roman" w:hAnsi="Times New Roman"/>
        </w:rPr>
        <w:t xml:space="preserve">Un giocatore della seconda linea può eseguire </w:t>
      </w:r>
      <w:r w:rsidR="00F45A78">
        <w:rPr>
          <w:rFonts w:ascii="Times New Roman" w:hAnsi="Times New Roman"/>
        </w:rPr>
        <w:t xml:space="preserve">qualsiasi tipo di attacco da </w:t>
      </w:r>
      <w:r w:rsidRPr="00F2204C">
        <w:rPr>
          <w:rFonts w:ascii="Times New Roman" w:hAnsi="Times New Roman"/>
        </w:rPr>
        <w:t xml:space="preserve">ogni altezza, purché al momento del colpo le </w:t>
      </w:r>
      <w:r w:rsidRPr="00F2204C">
        <w:rPr>
          <w:rFonts w:ascii="Times New Roman" w:hAnsi="Times New Roman"/>
          <w:bCs/>
        </w:rPr>
        <w:t xml:space="preserve">natiche </w:t>
      </w:r>
      <w:r w:rsidR="00F45A78">
        <w:rPr>
          <w:rFonts w:ascii="Times New Roman" w:hAnsi="Times New Roman"/>
        </w:rPr>
        <w:t xml:space="preserve">non debbano né toccare, </w:t>
      </w:r>
      <w:r w:rsidRPr="00F2204C">
        <w:rPr>
          <w:rFonts w:ascii="Times New Roman" w:hAnsi="Times New Roman"/>
        </w:rPr>
        <w:t>né superare la linea d’</w:t>
      </w:r>
      <w:r w:rsidR="00F45A78">
        <w:rPr>
          <w:rFonts w:ascii="Times New Roman" w:hAnsi="Times New Roman"/>
        </w:rPr>
        <w:t xml:space="preserve">attacco. </w:t>
      </w:r>
      <w:r w:rsidRPr="00F2204C">
        <w:rPr>
          <w:rFonts w:ascii="Times New Roman" w:hAnsi="Times New Roman"/>
        </w:rPr>
        <w:t xml:space="preserve">Ai giocatori della prima linea </w:t>
      </w:r>
      <w:r w:rsidRPr="00F2204C">
        <w:rPr>
          <w:rFonts w:ascii="Times New Roman" w:hAnsi="Times New Roman"/>
          <w:bCs/>
        </w:rPr>
        <w:t xml:space="preserve">è consentito </w:t>
      </w:r>
      <w:r w:rsidRPr="00F2204C">
        <w:rPr>
          <w:rFonts w:ascii="Times New Roman" w:hAnsi="Times New Roman"/>
        </w:rPr>
        <w:t>murare il servizio dell’</w:t>
      </w:r>
      <w:r w:rsidR="00F45A78">
        <w:rPr>
          <w:rFonts w:ascii="Times New Roman" w:hAnsi="Times New Roman"/>
        </w:rPr>
        <w:t xml:space="preserve">avversario. </w:t>
      </w:r>
      <w:r w:rsidRPr="00F2204C">
        <w:rPr>
          <w:rFonts w:ascii="Times New Roman" w:hAnsi="Times New Roman"/>
        </w:rPr>
        <w:t xml:space="preserve">Durante le azioni di gioco con la palla, i giocatori devono rimanere in contatto con il suolo con una parte del proprio corpo, </w:t>
      </w:r>
      <w:r w:rsidRPr="00F2204C">
        <w:rPr>
          <w:rFonts w:ascii="Times New Roman" w:hAnsi="Times New Roman"/>
          <w:bCs/>
        </w:rPr>
        <w:t>dalle natiche alle</w:t>
      </w:r>
      <w:r w:rsidRPr="00F2204C">
        <w:rPr>
          <w:rFonts w:ascii="Times New Roman" w:hAnsi="Times New Roman"/>
        </w:rPr>
        <w:t xml:space="preserve"> </w:t>
      </w:r>
      <w:r w:rsidRPr="00F2204C">
        <w:rPr>
          <w:rFonts w:ascii="Times New Roman" w:hAnsi="Times New Roman"/>
          <w:bCs/>
        </w:rPr>
        <w:t>spalle</w:t>
      </w:r>
      <w:r w:rsidRPr="00F2204C">
        <w:rPr>
          <w:rFonts w:ascii="Times New Roman" w:hAnsi="Times New Roman"/>
        </w:rPr>
        <w:t xml:space="preserve">. Una breve perdita di contatto con il campo è permessa quando si </w:t>
      </w:r>
      <w:r w:rsidR="00F45A78">
        <w:rPr>
          <w:rFonts w:ascii="Times New Roman" w:hAnsi="Times New Roman"/>
        </w:rPr>
        <w:t xml:space="preserve">esegue </w:t>
      </w:r>
      <w:r w:rsidRPr="00F2204C">
        <w:rPr>
          <w:rFonts w:ascii="Times New Roman" w:hAnsi="Times New Roman"/>
        </w:rPr>
        <w:t xml:space="preserve">un’azione di gioco con la palla, escluso il servizio, nel muro e nel colpo di attacco quando la palla stessa è completamente più alta del bordo superiore della rete. </w:t>
      </w:r>
      <w:r w:rsidRPr="00F2204C">
        <w:rPr>
          <w:rFonts w:ascii="Times New Roman" w:hAnsi="Times New Roman"/>
          <w:bCs/>
        </w:rPr>
        <w:t>È proibito alzarsi</w:t>
      </w:r>
      <w:r w:rsidRPr="00F2204C">
        <w:rPr>
          <w:rFonts w:ascii="Times New Roman" w:hAnsi="Times New Roman"/>
        </w:rPr>
        <w:t>, sollevarsi e fare passi avanti.</w:t>
      </w:r>
    </w:p>
    <w:p w:rsidR="00C13E76" w:rsidRPr="00CC2B37" w:rsidRDefault="00C13E76" w:rsidP="0054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Verdana"/>
          <w:color w:val="000000"/>
          <w:szCs w:val="17"/>
          <w:lang w:eastAsia="it-IT"/>
        </w:rPr>
      </w:pPr>
    </w:p>
    <w:p w:rsidR="004F63E0" w:rsidRDefault="00BF25DA" w:rsidP="00131041">
      <w:pPr>
        <w:spacing w:line="360" w:lineRule="auto"/>
        <w:jc w:val="both"/>
        <w:rPr>
          <w:rFonts w:ascii="Times New Roman" w:hAnsi="Times New Roman" w:cs="Verdana"/>
          <w:b/>
          <w:color w:val="000000"/>
          <w:szCs w:val="17"/>
          <w:lang w:eastAsia="it-IT"/>
        </w:rPr>
      </w:pPr>
      <w:r>
        <w:rPr>
          <w:rFonts w:ascii="Times New Roman" w:hAnsi="Times New Roman" w:cs="Verdana"/>
          <w:b/>
          <w:color w:val="000000"/>
          <w:szCs w:val="17"/>
          <w:lang w:eastAsia="it-IT"/>
        </w:rPr>
        <w:t>Contestualizzazione dell’UDA</w:t>
      </w:r>
    </w:p>
    <w:p w:rsidR="00C13E76" w:rsidRPr="00D117C1" w:rsidRDefault="00E278DA" w:rsidP="00545C70">
      <w:pPr>
        <w:jc w:val="both"/>
        <w:rPr>
          <w:rFonts w:ascii="Times New Roman" w:hAnsi="Times New Roman" w:cs="Verdana"/>
          <w:i/>
          <w:color w:val="000000"/>
          <w:szCs w:val="17"/>
          <w:lang w:eastAsia="it-IT"/>
        </w:rPr>
      </w:pPr>
      <w:proofErr w:type="spellStart"/>
      <w:r w:rsidRPr="00D117C1">
        <w:rPr>
          <w:rFonts w:ascii="Times New Roman" w:hAnsi="Times New Roman" w:cs="Verdana"/>
          <w:i/>
          <w:color w:val="000000"/>
          <w:szCs w:val="17"/>
          <w:lang w:eastAsia="it-IT"/>
        </w:rPr>
        <w:t>Perchè</w:t>
      </w:r>
      <w:proofErr w:type="spellEnd"/>
      <w:r w:rsidRPr="00D117C1">
        <w:rPr>
          <w:rFonts w:ascii="Times New Roman" w:hAnsi="Times New Roman" w:cs="Verdana"/>
          <w:i/>
          <w:color w:val="000000"/>
          <w:szCs w:val="17"/>
          <w:lang w:eastAsia="it-IT"/>
        </w:rPr>
        <w:t xml:space="preserve"> proporre </w:t>
      </w:r>
      <w:r w:rsidR="0025171A" w:rsidRPr="00D117C1">
        <w:rPr>
          <w:rFonts w:ascii="Times New Roman" w:hAnsi="Times New Roman" w:cs="Verdana"/>
          <w:i/>
          <w:color w:val="000000"/>
          <w:szCs w:val="17"/>
          <w:lang w:eastAsia="it-IT"/>
        </w:rPr>
        <w:t xml:space="preserve">il </w:t>
      </w:r>
      <w:proofErr w:type="spellStart"/>
      <w:r w:rsidR="0025171A" w:rsidRPr="00D117C1">
        <w:rPr>
          <w:rFonts w:ascii="Times New Roman" w:hAnsi="Times New Roman" w:cs="Verdana"/>
          <w:i/>
          <w:color w:val="000000"/>
          <w:szCs w:val="17"/>
          <w:lang w:eastAsia="it-IT"/>
        </w:rPr>
        <w:t>Sitting</w:t>
      </w:r>
      <w:proofErr w:type="spellEnd"/>
      <w:r w:rsidR="0025171A" w:rsidRPr="00D117C1">
        <w:rPr>
          <w:rFonts w:ascii="Times New Roman" w:hAnsi="Times New Roman" w:cs="Verdana"/>
          <w:i/>
          <w:color w:val="000000"/>
          <w:szCs w:val="17"/>
          <w:lang w:eastAsia="it-IT"/>
        </w:rPr>
        <w:t xml:space="preserve"> Volley</w:t>
      </w:r>
      <w:r w:rsidRPr="00D117C1">
        <w:rPr>
          <w:rFonts w:ascii="Times New Roman" w:hAnsi="Times New Roman" w:cs="Verdana"/>
          <w:i/>
          <w:color w:val="000000"/>
          <w:szCs w:val="17"/>
          <w:lang w:eastAsia="it-IT"/>
        </w:rPr>
        <w:t xml:space="preserve"> a scuola</w:t>
      </w:r>
      <w:r w:rsidR="00C13E76" w:rsidRPr="00D117C1">
        <w:rPr>
          <w:rFonts w:ascii="Times New Roman" w:hAnsi="Times New Roman" w:cs="Verdana"/>
          <w:i/>
          <w:color w:val="000000"/>
          <w:szCs w:val="17"/>
          <w:lang w:eastAsia="it-IT"/>
        </w:rPr>
        <w:t>?</w:t>
      </w:r>
    </w:p>
    <w:p w:rsidR="008456FC" w:rsidRPr="00F45A78" w:rsidRDefault="00EC276C" w:rsidP="00545C70">
      <w:pPr>
        <w:autoSpaceDE w:val="0"/>
        <w:autoSpaceDN w:val="0"/>
        <w:adjustRightInd w:val="0"/>
        <w:jc w:val="both"/>
        <w:rPr>
          <w:rFonts w:ascii="Times New Roman" w:eastAsiaTheme="minorHAnsi" w:hAnsi="Times New Roman"/>
          <w:szCs w:val="26"/>
        </w:rPr>
      </w:pPr>
      <w:r>
        <w:rPr>
          <w:rFonts w:ascii="Times New Roman" w:hAnsi="Times New Roman"/>
        </w:rPr>
        <w:t>Inserendo a scuola</w:t>
      </w:r>
      <w:r w:rsidR="008456FC" w:rsidRPr="005101ED">
        <w:rPr>
          <w:rFonts w:ascii="Times New Roman" w:hAnsi="Times New Roman"/>
        </w:rPr>
        <w:t xml:space="preserve"> una o più lezioni, unendo gli alunni disabili (qualora la loro disabilità </w:t>
      </w:r>
      <w:proofErr w:type="spellStart"/>
      <w:r w:rsidR="008456FC" w:rsidRPr="005101ED">
        <w:rPr>
          <w:rFonts w:ascii="Times New Roman" w:hAnsi="Times New Roman"/>
        </w:rPr>
        <w:t>psico</w:t>
      </w:r>
      <w:proofErr w:type="spellEnd"/>
      <w:r w:rsidR="008456FC" w:rsidRPr="005101ED">
        <w:rPr>
          <w:rFonts w:ascii="Times New Roman" w:hAnsi="Times New Roman"/>
        </w:rPr>
        <w:t xml:space="preserve">-motoria lo permetta) ai loro compagni di classe, il </w:t>
      </w:r>
      <w:proofErr w:type="spellStart"/>
      <w:r w:rsidR="008456FC" w:rsidRPr="005101ED">
        <w:rPr>
          <w:rFonts w:ascii="Times New Roman" w:hAnsi="Times New Roman"/>
        </w:rPr>
        <w:t>Sitting</w:t>
      </w:r>
      <w:proofErr w:type="spellEnd"/>
      <w:r w:rsidR="008456FC" w:rsidRPr="005101ED">
        <w:rPr>
          <w:rFonts w:ascii="Times New Roman" w:hAnsi="Times New Roman"/>
        </w:rPr>
        <w:t xml:space="preserve"> Volley favorisce l’aggregazione e annienta le distanze.  </w:t>
      </w:r>
      <w:r w:rsidR="008456FC" w:rsidRPr="008456FC">
        <w:rPr>
          <w:rFonts w:ascii="Times New Roman" w:eastAsiaTheme="minorHAnsi" w:hAnsi="Times New Roman"/>
          <w:szCs w:val="26"/>
        </w:rPr>
        <w:t>Nella scuola anche l’alunno disabile può approcciarsi all’</w:t>
      </w:r>
      <w:r w:rsidR="008456FC">
        <w:rPr>
          <w:rFonts w:ascii="Times New Roman" w:eastAsiaTheme="minorHAnsi" w:hAnsi="Times New Roman"/>
          <w:szCs w:val="26"/>
        </w:rPr>
        <w:t xml:space="preserve">attività sportiva e </w:t>
      </w:r>
      <w:r w:rsidR="008456FC" w:rsidRPr="008456FC">
        <w:rPr>
          <w:rFonts w:ascii="Times New Roman" w:eastAsiaTheme="minorHAnsi" w:hAnsi="Times New Roman"/>
          <w:szCs w:val="26"/>
        </w:rPr>
        <w:t>tramite la scuola può appassionarsi ed avvicinarsi</w:t>
      </w:r>
      <w:r w:rsidR="008456FC">
        <w:rPr>
          <w:rFonts w:ascii="Times New Roman" w:eastAsiaTheme="minorHAnsi" w:hAnsi="Times New Roman"/>
          <w:szCs w:val="26"/>
        </w:rPr>
        <w:t xml:space="preserve"> a discipline sportive adattate </w:t>
      </w:r>
      <w:r w:rsidR="008456FC" w:rsidRPr="008456FC">
        <w:rPr>
          <w:rFonts w:ascii="Times New Roman" w:eastAsiaTheme="minorHAnsi" w:hAnsi="Times New Roman"/>
          <w:szCs w:val="26"/>
        </w:rPr>
        <w:t xml:space="preserve">come quella del </w:t>
      </w:r>
      <w:proofErr w:type="spellStart"/>
      <w:r w:rsidR="008456FC" w:rsidRPr="008456FC">
        <w:rPr>
          <w:rFonts w:ascii="Times New Roman" w:eastAsiaTheme="minorHAnsi" w:hAnsi="Times New Roman"/>
          <w:szCs w:val="26"/>
        </w:rPr>
        <w:t>Sitting</w:t>
      </w:r>
      <w:proofErr w:type="spellEnd"/>
      <w:r w:rsidR="008456FC" w:rsidRPr="008456FC">
        <w:rPr>
          <w:rFonts w:ascii="Times New Roman" w:eastAsiaTheme="minorHAnsi" w:hAnsi="Times New Roman"/>
          <w:szCs w:val="26"/>
        </w:rPr>
        <w:t xml:space="preserve"> Volley.</w:t>
      </w:r>
      <w:r w:rsidR="008456FC">
        <w:rPr>
          <w:rFonts w:ascii="Times New Roman" w:eastAsiaTheme="minorHAnsi" w:hAnsi="Times New Roman"/>
          <w:szCs w:val="26"/>
        </w:rPr>
        <w:t xml:space="preserve"> </w:t>
      </w:r>
      <w:r>
        <w:rPr>
          <w:rFonts w:ascii="Times New Roman" w:hAnsi="Times New Roman"/>
        </w:rPr>
        <w:t>L’insegnamento agli alunni</w:t>
      </w:r>
      <w:r w:rsidR="008456FC" w:rsidRPr="005101ED">
        <w:rPr>
          <w:rFonts w:ascii="Times New Roman" w:hAnsi="Times New Roman"/>
        </w:rPr>
        <w:t xml:space="preserve"> normodotati di questo gioco, è utile all’apprendimento della tecnica di pal</w:t>
      </w:r>
      <w:r>
        <w:rPr>
          <w:rFonts w:ascii="Times New Roman" w:hAnsi="Times New Roman"/>
        </w:rPr>
        <w:t>lavolo:</w:t>
      </w:r>
      <w:r w:rsidR="008456FC" w:rsidRPr="005101ED">
        <w:rPr>
          <w:rFonts w:ascii="Times New Roman" w:hAnsi="Times New Roman"/>
        </w:rPr>
        <w:t xml:space="preserve"> rafforza la capacità di lettura della palla, il palleggio, il muro e tutto lo sviluppo della parte superiore del corpo. In un contesto di gioco e allegria. </w:t>
      </w:r>
      <w:r w:rsidR="005A48DE" w:rsidRPr="005A48DE">
        <w:rPr>
          <w:rFonts w:ascii="Times New Roman" w:eastAsiaTheme="minorHAnsi" w:hAnsi="Times New Roman"/>
          <w:szCs w:val="26"/>
        </w:rPr>
        <w:t xml:space="preserve">È necessario informare, coinvolgere ed avviare </w:t>
      </w:r>
      <w:r>
        <w:rPr>
          <w:rFonts w:ascii="Times New Roman" w:eastAsiaTheme="minorHAnsi" w:hAnsi="Times New Roman"/>
          <w:szCs w:val="26"/>
        </w:rPr>
        <w:t>gli alunni</w:t>
      </w:r>
      <w:r w:rsidR="005A48DE">
        <w:rPr>
          <w:rFonts w:ascii="Times New Roman" w:eastAsiaTheme="minorHAnsi" w:hAnsi="Times New Roman"/>
          <w:szCs w:val="26"/>
        </w:rPr>
        <w:t xml:space="preserve"> alla </w:t>
      </w:r>
      <w:r w:rsidR="005A48DE" w:rsidRPr="005A48DE">
        <w:rPr>
          <w:rFonts w:ascii="Times New Roman" w:eastAsiaTheme="minorHAnsi" w:hAnsi="Times New Roman"/>
          <w:szCs w:val="26"/>
        </w:rPr>
        <w:t>pratica sportiva che favorisce il benessere fisico e mentale, incrementa l’</w:t>
      </w:r>
      <w:r w:rsidR="005A48DE">
        <w:rPr>
          <w:rFonts w:ascii="Times New Roman" w:eastAsiaTheme="minorHAnsi" w:hAnsi="Times New Roman"/>
          <w:szCs w:val="26"/>
        </w:rPr>
        <w:t xml:space="preserve">autostima </w:t>
      </w:r>
      <w:r w:rsidR="005A48DE" w:rsidRPr="005A48DE">
        <w:rPr>
          <w:rFonts w:ascii="Times New Roman" w:eastAsiaTheme="minorHAnsi" w:hAnsi="Times New Roman"/>
          <w:szCs w:val="26"/>
        </w:rPr>
        <w:t>e stimola le capacità</w:t>
      </w:r>
      <w:r w:rsidR="005A48DE">
        <w:rPr>
          <w:rFonts w:ascii="Times New Roman" w:eastAsiaTheme="minorHAnsi" w:hAnsi="Times New Roman"/>
          <w:szCs w:val="26"/>
        </w:rPr>
        <w:t xml:space="preserve"> relazionali di ogni individuo. </w:t>
      </w:r>
      <w:r w:rsidR="005A48DE" w:rsidRPr="005A48DE">
        <w:rPr>
          <w:rFonts w:ascii="Times New Roman" w:eastAsiaTheme="minorHAnsi" w:hAnsi="Times New Roman"/>
          <w:szCs w:val="26"/>
        </w:rPr>
        <w:t>Inoltre, è noto come lo sport, soprattutto di s</w:t>
      </w:r>
      <w:r w:rsidR="005A48DE">
        <w:rPr>
          <w:rFonts w:ascii="Times New Roman" w:eastAsiaTheme="minorHAnsi" w:hAnsi="Times New Roman"/>
          <w:szCs w:val="26"/>
        </w:rPr>
        <w:t xml:space="preserve">quadra, rivesta, da sempre, una </w:t>
      </w:r>
      <w:r w:rsidR="005A48DE" w:rsidRPr="005A48DE">
        <w:rPr>
          <w:rFonts w:ascii="Times New Roman" w:eastAsiaTheme="minorHAnsi" w:hAnsi="Times New Roman"/>
          <w:szCs w:val="26"/>
        </w:rPr>
        <w:t xml:space="preserve">funzione educativa fondamentale per i giovani di tutte </w:t>
      </w:r>
      <w:r w:rsidR="005A48DE">
        <w:rPr>
          <w:rFonts w:ascii="Times New Roman" w:eastAsiaTheme="minorHAnsi" w:hAnsi="Times New Roman"/>
          <w:szCs w:val="26"/>
        </w:rPr>
        <w:t xml:space="preserve">le età: lealtà, collaborazione, </w:t>
      </w:r>
      <w:r w:rsidR="005A48DE" w:rsidRPr="005A48DE">
        <w:rPr>
          <w:rFonts w:ascii="Times New Roman" w:eastAsiaTheme="minorHAnsi" w:hAnsi="Times New Roman"/>
          <w:szCs w:val="26"/>
        </w:rPr>
        <w:t>rispetto delle regole, dei compagni e dell’avversario</w:t>
      </w:r>
      <w:r w:rsidR="005A48DE">
        <w:rPr>
          <w:rFonts w:ascii="Times New Roman" w:eastAsiaTheme="minorHAnsi" w:hAnsi="Times New Roman"/>
          <w:szCs w:val="26"/>
        </w:rPr>
        <w:t xml:space="preserve">, accettazione della sconfitta, </w:t>
      </w:r>
      <w:r w:rsidR="005A48DE" w:rsidRPr="005A48DE">
        <w:rPr>
          <w:rFonts w:ascii="Times New Roman" w:eastAsiaTheme="minorHAnsi" w:hAnsi="Times New Roman"/>
          <w:szCs w:val="26"/>
        </w:rPr>
        <w:t>sana competizione, sono tutti valori che oggi più ch</w:t>
      </w:r>
      <w:r w:rsidR="005A48DE">
        <w:rPr>
          <w:rFonts w:ascii="Times New Roman" w:eastAsiaTheme="minorHAnsi" w:hAnsi="Times New Roman"/>
          <w:szCs w:val="26"/>
        </w:rPr>
        <w:t xml:space="preserve">e mai devono essere riscoperti. </w:t>
      </w:r>
      <w:r w:rsidR="005A48DE" w:rsidRPr="005A48DE">
        <w:rPr>
          <w:rFonts w:ascii="Times New Roman" w:eastAsiaTheme="minorHAnsi" w:hAnsi="Times New Roman"/>
          <w:szCs w:val="26"/>
        </w:rPr>
        <w:t>Ed è per questo che il mondo dello sport e della scuola dovrebbero sempre</w:t>
      </w:r>
      <w:r w:rsidR="00F45A78">
        <w:rPr>
          <w:rFonts w:ascii="Times New Roman" w:eastAsiaTheme="minorHAnsi" w:hAnsi="Times New Roman"/>
          <w:szCs w:val="26"/>
        </w:rPr>
        <w:t xml:space="preserve"> </w:t>
      </w:r>
      <w:r w:rsidR="005A48DE" w:rsidRPr="005A48DE">
        <w:rPr>
          <w:rFonts w:ascii="Times New Roman" w:eastAsiaTheme="minorHAnsi" w:hAnsi="Times New Roman"/>
          <w:szCs w:val="26"/>
        </w:rPr>
        <w:t>cooperare per favorirne l’esaltazione attraverso sinergiche modalità educative.</w:t>
      </w:r>
    </w:p>
    <w:p w:rsidR="00E5170F" w:rsidRPr="00D117C1" w:rsidRDefault="00E5170F" w:rsidP="0054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2"/>
        </w:rPr>
      </w:pPr>
    </w:p>
    <w:p w:rsidR="00E5170F" w:rsidRPr="00D117C1" w:rsidRDefault="00BF25DA" w:rsidP="00E517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Verdana"/>
          <w:b/>
          <w:color w:val="000000"/>
          <w:szCs w:val="17"/>
          <w:lang w:eastAsia="it-IT"/>
        </w:rPr>
      </w:pPr>
      <w:r w:rsidRPr="00D117C1">
        <w:rPr>
          <w:rFonts w:ascii="Times New Roman" w:hAnsi="Times New Roman" w:cs="Verdana"/>
          <w:b/>
          <w:color w:val="000000"/>
          <w:szCs w:val="17"/>
          <w:lang w:eastAsia="it-IT"/>
        </w:rPr>
        <w:t>Contesto operativo</w:t>
      </w:r>
    </w:p>
    <w:p w:rsidR="00C13E76" w:rsidRDefault="00C13E76" w:rsidP="00C13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7"/>
          <w:szCs w:val="17"/>
          <w:lang w:eastAsia="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6"/>
        <w:gridCol w:w="5528"/>
      </w:tblGrid>
      <w:tr w:rsidR="00C13E76" w:rsidRPr="008A17BB" w:rsidTr="004F63E0">
        <w:trPr>
          <w:jc w:val="center"/>
        </w:trPr>
        <w:tc>
          <w:tcPr>
            <w:tcW w:w="3246" w:type="dxa"/>
          </w:tcPr>
          <w:p w:rsidR="00C13E76" w:rsidRPr="00D117C1" w:rsidRDefault="00C13E76" w:rsidP="004F6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eastAsia="it-IT"/>
              </w:rPr>
            </w:pPr>
            <w:r w:rsidRPr="00D117C1">
              <w:rPr>
                <w:rFonts w:ascii="Times New Roman" w:hAnsi="Times New Roman"/>
                <w:color w:val="000000"/>
                <w:sz w:val="22"/>
                <w:szCs w:val="22"/>
                <w:lang w:eastAsia="it-IT"/>
              </w:rPr>
              <w:t>Classe di riferimento</w:t>
            </w:r>
          </w:p>
        </w:tc>
        <w:tc>
          <w:tcPr>
            <w:tcW w:w="5528" w:type="dxa"/>
          </w:tcPr>
          <w:p w:rsidR="00C13E76" w:rsidRPr="008A17BB" w:rsidRDefault="00AE1FEF" w:rsidP="004F6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eastAsia="it-IT"/>
              </w:rPr>
            </w:pPr>
            <w:r>
              <w:rPr>
                <w:rFonts w:ascii="Times New Roman" w:hAnsi="Times New Roman"/>
                <w:color w:val="000000"/>
                <w:sz w:val="22"/>
                <w:szCs w:val="22"/>
                <w:lang w:eastAsia="it-IT"/>
              </w:rPr>
              <w:t>Istituto Comprensivo “E. De Nicola</w:t>
            </w:r>
            <w:proofErr w:type="gramStart"/>
            <w:r>
              <w:rPr>
                <w:rFonts w:ascii="Times New Roman" w:hAnsi="Times New Roman"/>
                <w:color w:val="000000"/>
                <w:sz w:val="22"/>
                <w:szCs w:val="22"/>
                <w:lang w:eastAsia="it-IT"/>
              </w:rPr>
              <w:t>”,  III</w:t>
            </w:r>
            <w:proofErr w:type="gramEnd"/>
            <w:r>
              <w:rPr>
                <w:rFonts w:ascii="Times New Roman" w:hAnsi="Times New Roman"/>
                <w:color w:val="000000"/>
                <w:sz w:val="22"/>
                <w:szCs w:val="22"/>
                <w:lang w:eastAsia="it-IT"/>
              </w:rPr>
              <w:t xml:space="preserve"> L</w:t>
            </w:r>
          </w:p>
          <w:p w:rsidR="00C13E76" w:rsidRPr="008A17BB" w:rsidRDefault="00AE1FEF" w:rsidP="00B227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eastAsia="it-IT"/>
              </w:rPr>
            </w:pPr>
            <w:r>
              <w:rPr>
                <w:rFonts w:ascii="Times New Roman" w:hAnsi="Times New Roman"/>
                <w:color w:val="000000"/>
                <w:sz w:val="22"/>
                <w:szCs w:val="22"/>
                <w:lang w:eastAsia="it-IT"/>
              </w:rPr>
              <w:t>19 studenti: 10 maschi, 9</w:t>
            </w:r>
            <w:r w:rsidR="00C13E76" w:rsidRPr="008A17BB">
              <w:rPr>
                <w:rFonts w:ascii="Times New Roman" w:hAnsi="Times New Roman"/>
                <w:color w:val="000000"/>
                <w:sz w:val="22"/>
                <w:szCs w:val="22"/>
                <w:lang w:eastAsia="it-IT"/>
              </w:rPr>
              <w:t xml:space="preserve"> femmine</w:t>
            </w:r>
            <w:r w:rsidR="000426EB">
              <w:rPr>
                <w:rFonts w:ascii="Times New Roman" w:hAnsi="Times New Roman"/>
                <w:color w:val="000000"/>
                <w:sz w:val="22"/>
                <w:szCs w:val="22"/>
                <w:lang w:eastAsia="it-IT"/>
              </w:rPr>
              <w:t xml:space="preserve">. È presente un alunno D.A </w:t>
            </w:r>
            <w:proofErr w:type="gramStart"/>
            <w:r w:rsidR="000426EB">
              <w:rPr>
                <w:rFonts w:ascii="Times New Roman" w:hAnsi="Times New Roman"/>
                <w:color w:val="000000"/>
                <w:sz w:val="22"/>
                <w:szCs w:val="22"/>
                <w:lang w:eastAsia="it-IT"/>
              </w:rPr>
              <w:t>con</w:t>
            </w:r>
            <w:r w:rsidR="00B227C3">
              <w:rPr>
                <w:rFonts w:ascii="Times New Roman" w:hAnsi="Times New Roman"/>
                <w:color w:val="000000"/>
                <w:sz w:val="22"/>
                <w:szCs w:val="22"/>
                <w:lang w:eastAsia="it-IT"/>
              </w:rPr>
              <w:t xml:space="preserve"> </w:t>
            </w:r>
            <w:r w:rsidR="000426EB">
              <w:rPr>
                <w:rFonts w:ascii="Times New Roman" w:hAnsi="Times New Roman"/>
                <w:color w:val="000000"/>
                <w:sz w:val="22"/>
                <w:szCs w:val="22"/>
                <w:lang w:eastAsia="it-IT"/>
              </w:rPr>
              <w:t xml:space="preserve"> </w:t>
            </w:r>
            <w:r w:rsidR="00B227C3">
              <w:rPr>
                <w:rFonts w:ascii="Times New Roman" w:hAnsi="Times New Roman"/>
                <w:color w:val="000000"/>
                <w:sz w:val="22"/>
                <w:szCs w:val="22"/>
                <w:lang w:eastAsia="it-IT"/>
              </w:rPr>
              <w:t>ritardo</w:t>
            </w:r>
            <w:proofErr w:type="gramEnd"/>
            <w:r w:rsidR="00B227C3">
              <w:rPr>
                <w:rFonts w:ascii="Times New Roman" w:hAnsi="Times New Roman"/>
                <w:color w:val="000000"/>
                <w:sz w:val="22"/>
                <w:szCs w:val="22"/>
                <w:lang w:eastAsia="it-IT"/>
              </w:rPr>
              <w:t xml:space="preserve"> globale e con difficoltà di apprendimento</w:t>
            </w:r>
          </w:p>
        </w:tc>
      </w:tr>
      <w:tr w:rsidR="00C13E76" w:rsidRPr="008A17BB" w:rsidTr="004F63E0">
        <w:trPr>
          <w:jc w:val="center"/>
        </w:trPr>
        <w:tc>
          <w:tcPr>
            <w:tcW w:w="3246" w:type="dxa"/>
          </w:tcPr>
          <w:p w:rsidR="00C13E76" w:rsidRPr="00D117C1" w:rsidRDefault="00C13E76" w:rsidP="004F6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eastAsia="it-IT"/>
              </w:rPr>
            </w:pPr>
            <w:r w:rsidRPr="00D117C1">
              <w:rPr>
                <w:rFonts w:ascii="Times New Roman" w:hAnsi="Times New Roman"/>
                <w:color w:val="000000"/>
                <w:sz w:val="22"/>
                <w:szCs w:val="22"/>
                <w:lang w:eastAsia="it-IT"/>
              </w:rPr>
              <w:t>Luogo</w:t>
            </w:r>
          </w:p>
        </w:tc>
        <w:tc>
          <w:tcPr>
            <w:tcW w:w="5528" w:type="dxa"/>
          </w:tcPr>
          <w:p w:rsidR="00C13E76" w:rsidRPr="008A17BB" w:rsidRDefault="00452BA7" w:rsidP="004F6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eastAsia="it-IT"/>
              </w:rPr>
            </w:pPr>
            <w:r>
              <w:rPr>
                <w:rFonts w:ascii="Times New Roman" w:hAnsi="Times New Roman"/>
                <w:color w:val="000000"/>
                <w:sz w:val="22"/>
                <w:szCs w:val="22"/>
                <w:lang w:eastAsia="it-IT"/>
              </w:rPr>
              <w:t xml:space="preserve">Aula con </w:t>
            </w:r>
            <w:proofErr w:type="spellStart"/>
            <w:r>
              <w:rPr>
                <w:rFonts w:ascii="Times New Roman" w:hAnsi="Times New Roman"/>
                <w:color w:val="000000"/>
                <w:sz w:val="22"/>
                <w:szCs w:val="22"/>
                <w:lang w:eastAsia="it-IT"/>
              </w:rPr>
              <w:t>Lim</w:t>
            </w:r>
            <w:proofErr w:type="spellEnd"/>
            <w:r>
              <w:rPr>
                <w:rFonts w:ascii="Times New Roman" w:hAnsi="Times New Roman"/>
                <w:color w:val="000000"/>
                <w:sz w:val="22"/>
                <w:szCs w:val="22"/>
                <w:lang w:eastAsia="it-IT"/>
              </w:rPr>
              <w:t xml:space="preserve">; </w:t>
            </w:r>
            <w:r w:rsidR="00C13E76" w:rsidRPr="008A17BB">
              <w:rPr>
                <w:rFonts w:ascii="Times New Roman" w:hAnsi="Times New Roman"/>
                <w:color w:val="000000"/>
                <w:sz w:val="22"/>
                <w:szCs w:val="22"/>
                <w:lang w:eastAsia="it-IT"/>
              </w:rPr>
              <w:t xml:space="preserve">Palestra della scuola </w:t>
            </w:r>
          </w:p>
        </w:tc>
      </w:tr>
      <w:tr w:rsidR="00C13E76" w:rsidRPr="008A17BB" w:rsidTr="004F63E0">
        <w:trPr>
          <w:jc w:val="center"/>
        </w:trPr>
        <w:tc>
          <w:tcPr>
            <w:tcW w:w="3246" w:type="dxa"/>
          </w:tcPr>
          <w:p w:rsidR="00C13E76" w:rsidRPr="00D117C1" w:rsidRDefault="00C13E76" w:rsidP="004F6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eastAsia="it-IT"/>
              </w:rPr>
            </w:pPr>
            <w:r w:rsidRPr="00D117C1">
              <w:rPr>
                <w:rFonts w:ascii="Times New Roman" w:hAnsi="Times New Roman"/>
                <w:color w:val="000000"/>
                <w:sz w:val="22"/>
                <w:szCs w:val="22"/>
                <w:lang w:eastAsia="it-IT"/>
              </w:rPr>
              <w:t>Orario di lezione</w:t>
            </w:r>
          </w:p>
        </w:tc>
        <w:tc>
          <w:tcPr>
            <w:tcW w:w="5528" w:type="dxa"/>
          </w:tcPr>
          <w:p w:rsidR="00C13E76" w:rsidRPr="008A17BB" w:rsidRDefault="00AE1FEF" w:rsidP="004F6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eastAsia="it-IT"/>
              </w:rPr>
            </w:pPr>
            <w:r>
              <w:rPr>
                <w:rFonts w:ascii="Times New Roman" w:hAnsi="Times New Roman"/>
                <w:color w:val="000000"/>
                <w:sz w:val="22"/>
                <w:szCs w:val="22"/>
                <w:lang w:eastAsia="it-IT"/>
              </w:rPr>
              <w:t>Sabato dalle 12 alle 13 (5</w:t>
            </w:r>
            <w:r w:rsidR="00C13E76" w:rsidRPr="008A17BB">
              <w:rPr>
                <w:rFonts w:ascii="Times New Roman" w:hAnsi="Times New Roman"/>
                <w:color w:val="000000"/>
                <w:sz w:val="22"/>
                <w:szCs w:val="22"/>
                <w:lang w:eastAsia="it-IT"/>
              </w:rPr>
              <w:t xml:space="preserve"> </w:t>
            </w:r>
            <w:proofErr w:type="gramStart"/>
            <w:r w:rsidR="00C13E76" w:rsidRPr="008A17BB">
              <w:rPr>
                <w:rFonts w:ascii="Times New Roman" w:hAnsi="Times New Roman"/>
                <w:color w:val="000000"/>
                <w:sz w:val="22"/>
                <w:szCs w:val="22"/>
                <w:lang w:eastAsia="it-IT"/>
              </w:rPr>
              <w:t>ora)</w:t>
            </w:r>
            <w:r w:rsidR="00BF25DA">
              <w:rPr>
                <w:rFonts w:ascii="Times New Roman" w:hAnsi="Times New Roman"/>
                <w:color w:val="000000"/>
                <w:sz w:val="22"/>
                <w:szCs w:val="22"/>
                <w:lang w:eastAsia="it-IT"/>
              </w:rPr>
              <w:t xml:space="preserve">  totale</w:t>
            </w:r>
            <w:proofErr w:type="gramEnd"/>
            <w:r w:rsidR="00BF25DA">
              <w:rPr>
                <w:rFonts w:ascii="Times New Roman" w:hAnsi="Times New Roman"/>
                <w:color w:val="000000"/>
                <w:sz w:val="22"/>
                <w:szCs w:val="22"/>
                <w:lang w:eastAsia="it-IT"/>
              </w:rPr>
              <w:t xml:space="preserve"> 4 lezioni</w:t>
            </w:r>
          </w:p>
        </w:tc>
      </w:tr>
      <w:tr w:rsidR="00C13E76" w:rsidRPr="008A17BB" w:rsidTr="004F63E0">
        <w:trPr>
          <w:jc w:val="center"/>
        </w:trPr>
        <w:tc>
          <w:tcPr>
            <w:tcW w:w="3246" w:type="dxa"/>
          </w:tcPr>
          <w:p w:rsidR="00C13E76" w:rsidRPr="00D117C1" w:rsidRDefault="00C13E76" w:rsidP="004F6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eastAsia="it-IT"/>
              </w:rPr>
            </w:pPr>
            <w:r w:rsidRPr="00D117C1">
              <w:rPr>
                <w:rFonts w:ascii="Times New Roman" w:hAnsi="Times New Roman"/>
                <w:color w:val="000000"/>
                <w:sz w:val="22"/>
                <w:szCs w:val="22"/>
                <w:lang w:eastAsia="it-IT"/>
              </w:rPr>
              <w:t xml:space="preserve">Periodo </w:t>
            </w:r>
          </w:p>
        </w:tc>
        <w:tc>
          <w:tcPr>
            <w:tcW w:w="5528" w:type="dxa"/>
          </w:tcPr>
          <w:p w:rsidR="00C13E76" w:rsidRPr="008A17BB" w:rsidRDefault="00452BA7" w:rsidP="004F6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eastAsia="it-IT"/>
              </w:rPr>
            </w:pPr>
            <w:r>
              <w:rPr>
                <w:rFonts w:ascii="Times New Roman" w:hAnsi="Times New Roman"/>
                <w:color w:val="000000"/>
                <w:sz w:val="22"/>
                <w:szCs w:val="22"/>
                <w:lang w:eastAsia="it-IT"/>
              </w:rPr>
              <w:t xml:space="preserve">II </w:t>
            </w:r>
            <w:proofErr w:type="gramStart"/>
            <w:r>
              <w:rPr>
                <w:rFonts w:ascii="Times New Roman" w:hAnsi="Times New Roman"/>
                <w:color w:val="000000"/>
                <w:sz w:val="22"/>
                <w:szCs w:val="22"/>
                <w:lang w:eastAsia="it-IT"/>
              </w:rPr>
              <w:t xml:space="preserve">Quadrimestre  </w:t>
            </w:r>
            <w:r w:rsidR="00C13E76" w:rsidRPr="008A17BB">
              <w:rPr>
                <w:rFonts w:ascii="Times New Roman" w:hAnsi="Times New Roman"/>
                <w:color w:val="000000"/>
                <w:sz w:val="22"/>
                <w:szCs w:val="22"/>
                <w:lang w:eastAsia="it-IT"/>
              </w:rPr>
              <w:t>Marzo</w:t>
            </w:r>
            <w:proofErr w:type="gramEnd"/>
            <w:r w:rsidR="00C13E76" w:rsidRPr="008A17BB">
              <w:rPr>
                <w:rFonts w:ascii="Times New Roman" w:hAnsi="Times New Roman"/>
                <w:color w:val="000000"/>
                <w:sz w:val="22"/>
                <w:szCs w:val="22"/>
                <w:lang w:eastAsia="it-IT"/>
              </w:rPr>
              <w:t>/Aprile</w:t>
            </w:r>
          </w:p>
        </w:tc>
      </w:tr>
      <w:tr w:rsidR="00452BA7" w:rsidRPr="008A17BB" w:rsidTr="004F63E0">
        <w:trPr>
          <w:jc w:val="center"/>
        </w:trPr>
        <w:tc>
          <w:tcPr>
            <w:tcW w:w="3246" w:type="dxa"/>
          </w:tcPr>
          <w:p w:rsidR="00452BA7" w:rsidRPr="00D117C1" w:rsidRDefault="0064134E" w:rsidP="004F6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eastAsia="it-IT"/>
              </w:rPr>
            </w:pPr>
            <w:r>
              <w:rPr>
                <w:rFonts w:ascii="Times New Roman" w:hAnsi="Times New Roman"/>
                <w:color w:val="000000"/>
                <w:sz w:val="22"/>
                <w:szCs w:val="22"/>
                <w:lang w:eastAsia="it-IT"/>
              </w:rPr>
              <w:t>Docenti</w:t>
            </w:r>
          </w:p>
        </w:tc>
        <w:tc>
          <w:tcPr>
            <w:tcW w:w="5528" w:type="dxa"/>
          </w:tcPr>
          <w:p w:rsidR="00452BA7" w:rsidRDefault="00452BA7" w:rsidP="004F6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eastAsia="it-IT"/>
              </w:rPr>
            </w:pPr>
            <w:r>
              <w:rPr>
                <w:rFonts w:ascii="Times New Roman" w:hAnsi="Times New Roman"/>
                <w:color w:val="000000"/>
                <w:sz w:val="22"/>
                <w:szCs w:val="22"/>
                <w:lang w:eastAsia="it-IT"/>
              </w:rPr>
              <w:t xml:space="preserve">Scienze </w:t>
            </w:r>
            <w:proofErr w:type="gramStart"/>
            <w:r>
              <w:rPr>
                <w:rFonts w:ascii="Times New Roman" w:hAnsi="Times New Roman"/>
                <w:color w:val="000000"/>
                <w:sz w:val="22"/>
                <w:szCs w:val="22"/>
                <w:lang w:eastAsia="it-IT"/>
              </w:rPr>
              <w:t>Motorie  e</w:t>
            </w:r>
            <w:proofErr w:type="gramEnd"/>
            <w:r>
              <w:rPr>
                <w:rFonts w:ascii="Times New Roman" w:hAnsi="Times New Roman"/>
                <w:color w:val="000000"/>
                <w:sz w:val="22"/>
                <w:szCs w:val="22"/>
                <w:lang w:eastAsia="it-IT"/>
              </w:rPr>
              <w:t xml:space="preserve"> Sostegno</w:t>
            </w:r>
          </w:p>
        </w:tc>
      </w:tr>
      <w:tr w:rsidR="00C13E76" w:rsidRPr="008A17BB" w:rsidTr="004F63E0">
        <w:trPr>
          <w:jc w:val="center"/>
        </w:trPr>
        <w:tc>
          <w:tcPr>
            <w:tcW w:w="3246" w:type="dxa"/>
          </w:tcPr>
          <w:p w:rsidR="00C13E76" w:rsidRPr="00D117C1" w:rsidRDefault="00C13E76" w:rsidP="00BF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olor w:val="000000"/>
                <w:lang w:eastAsia="it-IT"/>
              </w:rPr>
            </w:pPr>
            <w:r w:rsidRPr="00D117C1">
              <w:rPr>
                <w:rFonts w:ascii="Times New Roman" w:hAnsi="Times New Roman"/>
                <w:color w:val="000000"/>
                <w:sz w:val="22"/>
                <w:szCs w:val="22"/>
                <w:lang w:eastAsia="it-IT"/>
              </w:rPr>
              <w:t>Obiettivo Unità di Apprendimento</w:t>
            </w:r>
          </w:p>
        </w:tc>
        <w:tc>
          <w:tcPr>
            <w:tcW w:w="5528" w:type="dxa"/>
          </w:tcPr>
          <w:p w:rsidR="00C13E76" w:rsidRPr="008A17BB" w:rsidRDefault="00C13E76" w:rsidP="00BF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olor w:val="000000"/>
                <w:lang w:eastAsia="it-IT"/>
              </w:rPr>
            </w:pPr>
            <w:r>
              <w:rPr>
                <w:rFonts w:ascii="Times New Roman" w:hAnsi="Times New Roman"/>
                <w:color w:val="000000"/>
                <w:sz w:val="22"/>
                <w:szCs w:val="22"/>
                <w:lang w:eastAsia="it-IT"/>
              </w:rPr>
              <w:t>Conoscenza e applicazione di regole, t</w:t>
            </w:r>
            <w:r w:rsidR="000426EB">
              <w:rPr>
                <w:rFonts w:ascii="Times New Roman" w:hAnsi="Times New Roman"/>
                <w:color w:val="000000"/>
                <w:sz w:val="22"/>
                <w:szCs w:val="22"/>
                <w:lang w:eastAsia="it-IT"/>
              </w:rPr>
              <w:t>ecniche e tattiche di base del</w:t>
            </w:r>
            <w:r>
              <w:rPr>
                <w:rFonts w:ascii="Times New Roman" w:hAnsi="Times New Roman"/>
                <w:color w:val="000000"/>
                <w:sz w:val="22"/>
                <w:szCs w:val="22"/>
                <w:lang w:eastAsia="it-IT"/>
              </w:rPr>
              <w:t xml:space="preserve"> </w:t>
            </w:r>
            <w:proofErr w:type="spellStart"/>
            <w:r w:rsidR="00AE1FEF">
              <w:rPr>
                <w:rFonts w:ascii="Times New Roman" w:hAnsi="Times New Roman"/>
                <w:color w:val="000000"/>
                <w:sz w:val="22"/>
                <w:szCs w:val="22"/>
                <w:lang w:eastAsia="it-IT"/>
              </w:rPr>
              <w:t>Sitting</w:t>
            </w:r>
            <w:proofErr w:type="spellEnd"/>
            <w:r w:rsidR="00AE1FEF">
              <w:rPr>
                <w:rFonts w:ascii="Times New Roman" w:hAnsi="Times New Roman"/>
                <w:color w:val="000000"/>
                <w:sz w:val="22"/>
                <w:szCs w:val="22"/>
                <w:lang w:eastAsia="it-IT"/>
              </w:rPr>
              <w:t xml:space="preserve"> Volley</w:t>
            </w:r>
          </w:p>
        </w:tc>
      </w:tr>
      <w:tr w:rsidR="00C13E76" w:rsidRPr="008A17BB" w:rsidTr="004F63E0">
        <w:trPr>
          <w:jc w:val="center"/>
        </w:trPr>
        <w:tc>
          <w:tcPr>
            <w:tcW w:w="3246" w:type="dxa"/>
          </w:tcPr>
          <w:p w:rsidR="00C13E76" w:rsidRPr="00D117C1" w:rsidRDefault="00C13E76" w:rsidP="00BF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olor w:val="000000"/>
                <w:lang w:eastAsia="it-IT"/>
              </w:rPr>
            </w:pPr>
            <w:r w:rsidRPr="00D117C1">
              <w:rPr>
                <w:rFonts w:ascii="Times New Roman" w:hAnsi="Times New Roman"/>
                <w:color w:val="000000"/>
                <w:sz w:val="22"/>
                <w:szCs w:val="22"/>
                <w:lang w:eastAsia="it-IT"/>
              </w:rPr>
              <w:t>Obiettivi Specifici dell’Apprendimento</w:t>
            </w:r>
          </w:p>
        </w:tc>
        <w:tc>
          <w:tcPr>
            <w:tcW w:w="5528" w:type="dxa"/>
          </w:tcPr>
          <w:p w:rsidR="000426EB" w:rsidRDefault="00C13E76" w:rsidP="00BF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olor w:val="000000"/>
                <w:lang w:eastAsia="it-IT"/>
              </w:rPr>
            </w:pPr>
            <w:r>
              <w:rPr>
                <w:rFonts w:ascii="Times New Roman" w:hAnsi="Times New Roman"/>
                <w:color w:val="000000"/>
                <w:sz w:val="22"/>
                <w:szCs w:val="22"/>
                <w:lang w:eastAsia="it-IT"/>
              </w:rPr>
              <w:t>Apprendere a consoli</w:t>
            </w:r>
            <w:r w:rsidR="000426EB">
              <w:rPr>
                <w:rFonts w:ascii="Times New Roman" w:hAnsi="Times New Roman"/>
                <w:color w:val="000000"/>
                <w:sz w:val="22"/>
                <w:szCs w:val="22"/>
                <w:lang w:eastAsia="it-IT"/>
              </w:rPr>
              <w:t xml:space="preserve">dare le abilità tecniche del </w:t>
            </w:r>
          </w:p>
          <w:p w:rsidR="00C13E76" w:rsidRPr="008A17BB" w:rsidRDefault="00AE1FEF" w:rsidP="00BF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olor w:val="000000"/>
                <w:lang w:eastAsia="it-IT"/>
              </w:rPr>
            </w:pPr>
            <w:proofErr w:type="spellStart"/>
            <w:r>
              <w:rPr>
                <w:rFonts w:ascii="Times New Roman" w:hAnsi="Times New Roman"/>
                <w:color w:val="000000"/>
                <w:sz w:val="22"/>
                <w:szCs w:val="22"/>
                <w:lang w:eastAsia="it-IT"/>
              </w:rPr>
              <w:t>Sitting</w:t>
            </w:r>
            <w:proofErr w:type="spellEnd"/>
            <w:r>
              <w:rPr>
                <w:rFonts w:ascii="Times New Roman" w:hAnsi="Times New Roman"/>
                <w:color w:val="000000"/>
                <w:sz w:val="22"/>
                <w:szCs w:val="22"/>
                <w:lang w:eastAsia="it-IT"/>
              </w:rPr>
              <w:t xml:space="preserve"> Volley</w:t>
            </w:r>
          </w:p>
        </w:tc>
      </w:tr>
      <w:tr w:rsidR="00C13E76" w:rsidRPr="008A17BB" w:rsidTr="004F63E0">
        <w:trPr>
          <w:jc w:val="center"/>
        </w:trPr>
        <w:tc>
          <w:tcPr>
            <w:tcW w:w="3246" w:type="dxa"/>
          </w:tcPr>
          <w:p w:rsidR="00C13E76" w:rsidRPr="00D117C1" w:rsidRDefault="00C13E76" w:rsidP="004F6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eastAsia="it-IT"/>
              </w:rPr>
            </w:pPr>
            <w:r w:rsidRPr="00D117C1">
              <w:rPr>
                <w:rFonts w:ascii="Times New Roman" w:hAnsi="Times New Roman"/>
                <w:color w:val="000000"/>
                <w:sz w:val="22"/>
                <w:szCs w:val="22"/>
                <w:lang w:eastAsia="it-IT"/>
              </w:rPr>
              <w:t>Obiettivi formativi</w:t>
            </w:r>
          </w:p>
        </w:tc>
        <w:tc>
          <w:tcPr>
            <w:tcW w:w="5528" w:type="dxa"/>
          </w:tcPr>
          <w:p w:rsidR="00C13E76" w:rsidRPr="002453AE" w:rsidRDefault="00452BA7" w:rsidP="004F63E0">
            <w:pPr>
              <w:autoSpaceDE w:val="0"/>
              <w:autoSpaceDN w:val="0"/>
              <w:adjustRightInd w:val="0"/>
              <w:rPr>
                <w:rFonts w:ascii="Times New Roman" w:eastAsia="TimesNewRoman" w:hAnsi="Times New Roman"/>
                <w:lang w:eastAsia="it-IT"/>
              </w:rPr>
            </w:pPr>
            <w:r>
              <w:rPr>
                <w:rFonts w:ascii="Times New Roman" w:eastAsia="TimesNewRoman" w:hAnsi="Times New Roman"/>
                <w:sz w:val="22"/>
                <w:lang w:eastAsia="it-IT"/>
              </w:rPr>
              <w:t>Educare ad interagire con gli altri; Educare a vivere lo sport come esperienza</w:t>
            </w:r>
            <w:r w:rsidR="00E91BD1">
              <w:rPr>
                <w:rFonts w:ascii="Times New Roman" w:eastAsia="TimesNewRoman" w:hAnsi="Times New Roman"/>
                <w:sz w:val="22"/>
                <w:lang w:eastAsia="it-IT"/>
              </w:rPr>
              <w:t xml:space="preserve"> formativa di vita, di gruppo e </w:t>
            </w:r>
            <w:r>
              <w:rPr>
                <w:rFonts w:ascii="Times New Roman" w:eastAsia="TimesNewRoman" w:hAnsi="Times New Roman"/>
                <w:sz w:val="22"/>
                <w:lang w:eastAsia="it-IT"/>
              </w:rPr>
              <w:t>partecipazione sociale</w:t>
            </w:r>
          </w:p>
        </w:tc>
      </w:tr>
      <w:tr w:rsidR="00C13E76" w:rsidRPr="008A17BB" w:rsidTr="004F63E0">
        <w:trPr>
          <w:jc w:val="center"/>
        </w:trPr>
        <w:tc>
          <w:tcPr>
            <w:tcW w:w="3246" w:type="dxa"/>
          </w:tcPr>
          <w:p w:rsidR="00C13E76" w:rsidRPr="00D117C1" w:rsidRDefault="00C13E76" w:rsidP="004F6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eastAsia="it-IT"/>
              </w:rPr>
            </w:pPr>
            <w:r w:rsidRPr="00D117C1">
              <w:rPr>
                <w:rFonts w:ascii="Times New Roman" w:hAnsi="Times New Roman"/>
                <w:color w:val="000000"/>
                <w:sz w:val="22"/>
                <w:szCs w:val="22"/>
                <w:lang w:eastAsia="it-IT"/>
              </w:rPr>
              <w:t xml:space="preserve">Materiali </w:t>
            </w:r>
          </w:p>
        </w:tc>
        <w:tc>
          <w:tcPr>
            <w:tcW w:w="5528" w:type="dxa"/>
          </w:tcPr>
          <w:p w:rsidR="00C13E76" w:rsidRPr="008A17BB" w:rsidRDefault="00AE1FEF" w:rsidP="00BF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olor w:val="000000"/>
                <w:lang w:eastAsia="it-IT"/>
              </w:rPr>
            </w:pPr>
            <w:r>
              <w:rPr>
                <w:rFonts w:ascii="Times New Roman" w:hAnsi="Times New Roman"/>
                <w:color w:val="000000"/>
                <w:sz w:val="22"/>
                <w:szCs w:val="22"/>
                <w:lang w:eastAsia="it-IT"/>
              </w:rPr>
              <w:t>Palloni</w:t>
            </w:r>
            <w:r w:rsidR="00C13E76">
              <w:rPr>
                <w:rFonts w:ascii="Times New Roman" w:hAnsi="Times New Roman"/>
                <w:color w:val="000000"/>
                <w:sz w:val="22"/>
                <w:szCs w:val="22"/>
                <w:lang w:eastAsia="it-IT"/>
              </w:rPr>
              <w:t>,</w:t>
            </w:r>
            <w:r>
              <w:rPr>
                <w:rFonts w:ascii="Times New Roman" w:hAnsi="Times New Roman"/>
                <w:color w:val="000000"/>
                <w:sz w:val="22"/>
                <w:szCs w:val="22"/>
                <w:lang w:eastAsia="it-IT"/>
              </w:rPr>
              <w:t xml:space="preserve"> rete,</w:t>
            </w:r>
            <w:r w:rsidR="00C13E76">
              <w:rPr>
                <w:rFonts w:ascii="Times New Roman" w:hAnsi="Times New Roman"/>
                <w:color w:val="000000"/>
                <w:sz w:val="22"/>
                <w:szCs w:val="22"/>
                <w:lang w:eastAsia="it-IT"/>
              </w:rPr>
              <w:t xml:space="preserve"> coni, casacche colorate, materiale </w:t>
            </w:r>
            <w:proofErr w:type="gramStart"/>
            <w:r w:rsidR="00C13E76">
              <w:rPr>
                <w:rFonts w:ascii="Times New Roman" w:hAnsi="Times New Roman"/>
                <w:color w:val="000000"/>
                <w:sz w:val="22"/>
                <w:szCs w:val="22"/>
                <w:lang w:eastAsia="it-IT"/>
              </w:rPr>
              <w:t>multimediale,  libro</w:t>
            </w:r>
            <w:proofErr w:type="gramEnd"/>
            <w:r w:rsidR="00C13E76">
              <w:rPr>
                <w:rFonts w:ascii="Times New Roman" w:hAnsi="Times New Roman"/>
                <w:color w:val="000000"/>
                <w:sz w:val="22"/>
                <w:szCs w:val="22"/>
                <w:lang w:eastAsia="it-IT"/>
              </w:rPr>
              <w:t xml:space="preserve"> di testo</w:t>
            </w:r>
            <w:r>
              <w:rPr>
                <w:rFonts w:ascii="Times New Roman" w:hAnsi="Times New Roman"/>
                <w:color w:val="000000"/>
                <w:sz w:val="22"/>
                <w:szCs w:val="22"/>
                <w:lang w:eastAsia="it-IT"/>
              </w:rPr>
              <w:t xml:space="preserve">,  </w:t>
            </w:r>
            <w:proofErr w:type="spellStart"/>
            <w:r>
              <w:rPr>
                <w:rFonts w:ascii="Times New Roman" w:hAnsi="Times New Roman"/>
                <w:color w:val="000000"/>
                <w:sz w:val="22"/>
                <w:szCs w:val="22"/>
                <w:lang w:eastAsia="it-IT"/>
              </w:rPr>
              <w:t>Lim</w:t>
            </w:r>
            <w:proofErr w:type="spellEnd"/>
            <w:r>
              <w:rPr>
                <w:rFonts w:ascii="Times New Roman" w:hAnsi="Times New Roman"/>
                <w:color w:val="000000"/>
                <w:sz w:val="22"/>
                <w:szCs w:val="22"/>
                <w:lang w:eastAsia="it-IT"/>
              </w:rPr>
              <w:t>.</w:t>
            </w:r>
          </w:p>
        </w:tc>
      </w:tr>
      <w:tr w:rsidR="00C13E76" w:rsidRPr="008A17BB" w:rsidTr="004F63E0">
        <w:trPr>
          <w:jc w:val="center"/>
        </w:trPr>
        <w:tc>
          <w:tcPr>
            <w:tcW w:w="3246" w:type="dxa"/>
          </w:tcPr>
          <w:p w:rsidR="00C13E76" w:rsidRPr="00D117C1" w:rsidRDefault="00C13E76" w:rsidP="004F6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olor w:val="000000"/>
                <w:lang w:eastAsia="it-IT"/>
              </w:rPr>
            </w:pPr>
            <w:r w:rsidRPr="00D117C1">
              <w:rPr>
                <w:rFonts w:ascii="Times New Roman" w:hAnsi="Times New Roman"/>
                <w:color w:val="000000"/>
                <w:sz w:val="22"/>
                <w:szCs w:val="22"/>
                <w:lang w:eastAsia="it-IT"/>
              </w:rPr>
              <w:t>Metodo di lavoro</w:t>
            </w:r>
          </w:p>
        </w:tc>
        <w:tc>
          <w:tcPr>
            <w:tcW w:w="5528" w:type="dxa"/>
          </w:tcPr>
          <w:p w:rsidR="00C13E76" w:rsidRPr="008A17BB" w:rsidRDefault="00C13E76" w:rsidP="00BF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olor w:val="000000"/>
                <w:lang w:eastAsia="it-IT"/>
              </w:rPr>
            </w:pPr>
            <w:r w:rsidRPr="008A17BB">
              <w:rPr>
                <w:rFonts w:ascii="Times New Roman" w:hAnsi="Times New Roman"/>
                <w:color w:val="000000"/>
                <w:sz w:val="22"/>
                <w:szCs w:val="22"/>
                <w:lang w:eastAsia="it-IT"/>
              </w:rPr>
              <w:t>Lezione frontale ed esercitazioni a gruppi</w:t>
            </w:r>
            <w:r>
              <w:rPr>
                <w:rFonts w:ascii="Times New Roman" w:hAnsi="Times New Roman"/>
                <w:color w:val="000000"/>
                <w:sz w:val="22"/>
                <w:szCs w:val="22"/>
                <w:lang w:eastAsia="it-IT"/>
              </w:rPr>
              <w:t>, m</w:t>
            </w:r>
            <w:r w:rsidRPr="008A17BB">
              <w:rPr>
                <w:rFonts w:ascii="Times New Roman" w:hAnsi="Times New Roman"/>
                <w:color w:val="000000"/>
                <w:sz w:val="22"/>
                <w:szCs w:val="22"/>
                <w:lang w:eastAsia="it-IT"/>
              </w:rPr>
              <w:t>etodo globale/analitico</w:t>
            </w:r>
            <w:r>
              <w:rPr>
                <w:rFonts w:ascii="Times New Roman" w:hAnsi="Times New Roman"/>
                <w:color w:val="000000"/>
                <w:sz w:val="22"/>
                <w:szCs w:val="22"/>
                <w:lang w:eastAsia="it-IT"/>
              </w:rPr>
              <w:t>, p</w:t>
            </w:r>
            <w:r w:rsidRPr="008A17BB">
              <w:rPr>
                <w:rFonts w:ascii="Times New Roman" w:hAnsi="Times New Roman"/>
                <w:color w:val="000000"/>
                <w:sz w:val="22"/>
                <w:szCs w:val="22"/>
                <w:lang w:eastAsia="it-IT"/>
              </w:rPr>
              <w:t>rogressione didattica dal semplice al complesso</w:t>
            </w:r>
          </w:p>
        </w:tc>
      </w:tr>
    </w:tbl>
    <w:p w:rsidR="00511AF8" w:rsidRDefault="00511AF8"/>
    <w:p w:rsidR="00C13E76" w:rsidRDefault="00C13E76"/>
    <w:p w:rsidR="00C13E76" w:rsidRPr="00E7218B" w:rsidRDefault="00E278DA" w:rsidP="00545C70">
      <w:pPr>
        <w:rPr>
          <w:rFonts w:ascii="Times New Roman" w:hAnsi="Times New Roman"/>
          <w:b/>
          <w:u w:val="single"/>
        </w:rPr>
      </w:pPr>
      <w:r w:rsidRPr="00E7218B">
        <w:rPr>
          <w:rFonts w:ascii="Times New Roman" w:hAnsi="Times New Roman"/>
          <w:b/>
          <w:u w:val="single"/>
        </w:rPr>
        <w:t xml:space="preserve">Fase </w:t>
      </w:r>
      <w:proofErr w:type="spellStart"/>
      <w:r w:rsidRPr="00E7218B">
        <w:rPr>
          <w:rFonts w:ascii="Times New Roman" w:hAnsi="Times New Roman"/>
          <w:b/>
          <w:u w:val="single"/>
        </w:rPr>
        <w:t>Pre</w:t>
      </w:r>
      <w:proofErr w:type="spellEnd"/>
      <w:r w:rsidRPr="00E7218B">
        <w:rPr>
          <w:rFonts w:ascii="Times New Roman" w:hAnsi="Times New Roman"/>
          <w:b/>
          <w:u w:val="single"/>
        </w:rPr>
        <w:t>-Attiva</w:t>
      </w:r>
    </w:p>
    <w:p w:rsidR="00C04BD0" w:rsidRPr="00C13E76" w:rsidRDefault="00C04BD0" w:rsidP="00545C70">
      <w:pPr>
        <w:rPr>
          <w:u w:val="single"/>
        </w:rPr>
      </w:pPr>
    </w:p>
    <w:p w:rsidR="00C13E76" w:rsidRPr="00D117C1" w:rsidRDefault="00C04BD0" w:rsidP="00545C70">
      <w:pPr>
        <w:rPr>
          <w:rFonts w:ascii="Times New Roman" w:hAnsi="Times New Roman"/>
          <w:i/>
        </w:rPr>
      </w:pPr>
      <w:r w:rsidRPr="00D117C1">
        <w:rPr>
          <w:rFonts w:ascii="Times New Roman" w:hAnsi="Times New Roman"/>
          <w:i/>
        </w:rPr>
        <w:t>Obiettivi e finalità</w:t>
      </w:r>
    </w:p>
    <w:p w:rsidR="00C04BD0" w:rsidRDefault="00C04BD0" w:rsidP="00545C70"/>
    <w:p w:rsidR="00CF655E" w:rsidRPr="00CF655E" w:rsidRDefault="00CF655E" w:rsidP="00545C70">
      <w:pPr>
        <w:autoSpaceDE w:val="0"/>
        <w:autoSpaceDN w:val="0"/>
        <w:adjustRightInd w:val="0"/>
        <w:jc w:val="both"/>
        <w:rPr>
          <w:rFonts w:ascii="Times New Roman" w:eastAsiaTheme="minorHAnsi" w:hAnsi="Times New Roman"/>
          <w:szCs w:val="26"/>
        </w:rPr>
      </w:pPr>
      <w:r w:rsidRPr="00CF655E">
        <w:rPr>
          <w:rFonts w:ascii="Times New Roman" w:eastAsiaTheme="minorHAnsi" w:hAnsi="Times New Roman"/>
          <w:szCs w:val="26"/>
        </w:rPr>
        <w:t xml:space="preserve">In </w:t>
      </w:r>
      <w:r w:rsidR="00452BA7">
        <w:rPr>
          <w:rFonts w:ascii="Times New Roman" w:eastAsiaTheme="minorHAnsi" w:hAnsi="Times New Roman"/>
          <w:szCs w:val="26"/>
        </w:rPr>
        <w:t>questa UDA</w:t>
      </w:r>
      <w:r w:rsidRPr="00CF655E">
        <w:rPr>
          <w:rFonts w:ascii="Times New Roman" w:eastAsiaTheme="minorHAnsi" w:hAnsi="Times New Roman"/>
          <w:szCs w:val="26"/>
        </w:rPr>
        <w:t>, il gesto sportivo sa</w:t>
      </w:r>
      <w:r w:rsidR="00E5170F">
        <w:rPr>
          <w:rFonts w:ascii="Times New Roman" w:eastAsiaTheme="minorHAnsi" w:hAnsi="Times New Roman"/>
          <w:szCs w:val="26"/>
        </w:rPr>
        <w:t xml:space="preserve">rà spogliato dal suo tecnicismo </w:t>
      </w:r>
      <w:r w:rsidRPr="00CF655E">
        <w:rPr>
          <w:rFonts w:ascii="Times New Roman" w:eastAsiaTheme="minorHAnsi" w:hAnsi="Times New Roman"/>
          <w:szCs w:val="26"/>
        </w:rPr>
        <w:t>estremo e avvicinato per quanto possibile al ge</w:t>
      </w:r>
      <w:r w:rsidR="00E5170F">
        <w:rPr>
          <w:rFonts w:ascii="Times New Roman" w:eastAsiaTheme="minorHAnsi" w:hAnsi="Times New Roman"/>
          <w:szCs w:val="26"/>
        </w:rPr>
        <w:t xml:space="preserve">sto usato nella pratica comune. </w:t>
      </w:r>
      <w:r w:rsidRPr="00CF655E">
        <w:rPr>
          <w:rFonts w:ascii="Times New Roman" w:eastAsiaTheme="minorHAnsi" w:hAnsi="Times New Roman"/>
          <w:szCs w:val="26"/>
        </w:rPr>
        <w:t xml:space="preserve">Il </w:t>
      </w:r>
      <w:proofErr w:type="spellStart"/>
      <w:r w:rsidRPr="00CF655E">
        <w:rPr>
          <w:rFonts w:ascii="Times New Roman" w:eastAsiaTheme="minorHAnsi" w:hAnsi="Times New Roman"/>
          <w:szCs w:val="26"/>
        </w:rPr>
        <w:t>sitting</w:t>
      </w:r>
      <w:proofErr w:type="spellEnd"/>
      <w:r w:rsidRPr="00CF655E">
        <w:rPr>
          <w:rFonts w:ascii="Times New Roman" w:eastAsiaTheme="minorHAnsi" w:hAnsi="Times New Roman"/>
          <w:szCs w:val="26"/>
        </w:rPr>
        <w:t xml:space="preserve"> volley sarà presentato nella sua gl</w:t>
      </w:r>
      <w:r w:rsidR="00E5170F">
        <w:rPr>
          <w:rFonts w:ascii="Times New Roman" w:eastAsiaTheme="minorHAnsi" w:hAnsi="Times New Roman"/>
          <w:szCs w:val="26"/>
        </w:rPr>
        <w:t xml:space="preserve">obalità, non come obiettivo da </w:t>
      </w:r>
      <w:r w:rsidRPr="00CF655E">
        <w:rPr>
          <w:rFonts w:ascii="Times New Roman" w:eastAsiaTheme="minorHAnsi" w:hAnsi="Times New Roman"/>
          <w:szCs w:val="26"/>
        </w:rPr>
        <w:t>raggiungere, ma come contenuto e mezzo per la cost</w:t>
      </w:r>
      <w:r w:rsidR="00E5170F">
        <w:rPr>
          <w:rFonts w:ascii="Times New Roman" w:eastAsiaTheme="minorHAnsi" w:hAnsi="Times New Roman"/>
          <w:szCs w:val="26"/>
        </w:rPr>
        <w:t xml:space="preserve">ruzione della motricità di base </w:t>
      </w:r>
      <w:r w:rsidRPr="00CF655E">
        <w:rPr>
          <w:rFonts w:ascii="Times New Roman" w:eastAsiaTheme="minorHAnsi" w:hAnsi="Times New Roman"/>
          <w:szCs w:val="26"/>
        </w:rPr>
        <w:t xml:space="preserve">e dei </w:t>
      </w:r>
      <w:proofErr w:type="spellStart"/>
      <w:r w:rsidRPr="00CF655E">
        <w:rPr>
          <w:rFonts w:ascii="Times New Roman" w:eastAsiaTheme="minorHAnsi" w:hAnsi="Times New Roman"/>
          <w:szCs w:val="26"/>
        </w:rPr>
        <w:t>saperi</w:t>
      </w:r>
      <w:proofErr w:type="spellEnd"/>
      <w:r w:rsidRPr="00CF655E">
        <w:rPr>
          <w:rFonts w:ascii="Times New Roman" w:eastAsiaTheme="minorHAnsi" w:hAnsi="Times New Roman"/>
          <w:szCs w:val="26"/>
        </w:rPr>
        <w:t xml:space="preserve"> sia per il d</w:t>
      </w:r>
      <w:r w:rsidR="00E5170F">
        <w:rPr>
          <w:rFonts w:ascii="Times New Roman" w:eastAsiaTheme="minorHAnsi" w:hAnsi="Times New Roman"/>
          <w:szCs w:val="26"/>
        </w:rPr>
        <w:t xml:space="preserve">isabile che per il normodotato. </w:t>
      </w:r>
      <w:r w:rsidRPr="00CF655E">
        <w:rPr>
          <w:rFonts w:ascii="Times New Roman" w:eastAsiaTheme="minorHAnsi" w:hAnsi="Times New Roman"/>
          <w:szCs w:val="26"/>
        </w:rPr>
        <w:t>L’attività motoria sarà liberata dalle caratterist</w:t>
      </w:r>
      <w:r w:rsidR="00E5170F">
        <w:rPr>
          <w:rFonts w:ascii="Times New Roman" w:eastAsiaTheme="minorHAnsi" w:hAnsi="Times New Roman"/>
          <w:szCs w:val="26"/>
        </w:rPr>
        <w:t xml:space="preserve">iche della riproduzione e della </w:t>
      </w:r>
      <w:r w:rsidRPr="00CF655E">
        <w:rPr>
          <w:rFonts w:ascii="Times New Roman" w:eastAsiaTheme="minorHAnsi" w:hAnsi="Times New Roman"/>
          <w:szCs w:val="26"/>
        </w:rPr>
        <w:t>ripetitività meccanica, cercherà di diventare un proces</w:t>
      </w:r>
      <w:r w:rsidR="00E5170F">
        <w:rPr>
          <w:rFonts w:ascii="Times New Roman" w:eastAsiaTheme="minorHAnsi" w:hAnsi="Times New Roman"/>
          <w:szCs w:val="26"/>
        </w:rPr>
        <w:t xml:space="preserve">so cognitivo in cui il ragazzo, </w:t>
      </w:r>
      <w:r w:rsidRPr="00CF655E">
        <w:rPr>
          <w:rFonts w:ascii="Times New Roman" w:eastAsiaTheme="minorHAnsi" w:hAnsi="Times New Roman"/>
          <w:szCs w:val="26"/>
        </w:rPr>
        <w:t>dopo aver acquisito delle abilità sotto</w:t>
      </w:r>
      <w:r w:rsidR="00A9308D">
        <w:rPr>
          <w:rFonts w:ascii="Times New Roman" w:eastAsiaTheme="minorHAnsi" w:hAnsi="Times New Roman"/>
          <w:szCs w:val="26"/>
        </w:rPr>
        <w:t xml:space="preserve"> </w:t>
      </w:r>
      <w:r w:rsidRPr="00CF655E">
        <w:rPr>
          <w:rFonts w:ascii="Times New Roman" w:eastAsiaTheme="minorHAnsi" w:hAnsi="Times New Roman"/>
          <w:szCs w:val="26"/>
        </w:rPr>
        <w:t>forma d</w:t>
      </w:r>
      <w:r w:rsidR="00E5170F">
        <w:rPr>
          <w:rFonts w:ascii="Times New Roman" w:eastAsiaTheme="minorHAnsi" w:hAnsi="Times New Roman"/>
          <w:szCs w:val="26"/>
        </w:rPr>
        <w:t xml:space="preserve">i gioco, posto di fronte ad una </w:t>
      </w:r>
      <w:r w:rsidRPr="00CF655E">
        <w:rPr>
          <w:rFonts w:ascii="Times New Roman" w:eastAsiaTheme="minorHAnsi" w:hAnsi="Times New Roman"/>
          <w:szCs w:val="26"/>
        </w:rPr>
        <w:t>situazione problematica deve essere in grado di trovare delle soluzioni in maniera</w:t>
      </w:r>
    </w:p>
    <w:p w:rsidR="00CF655E" w:rsidRDefault="00CF655E" w:rsidP="00545C70">
      <w:pPr>
        <w:autoSpaceDE w:val="0"/>
        <w:autoSpaceDN w:val="0"/>
        <w:adjustRightInd w:val="0"/>
        <w:jc w:val="both"/>
        <w:rPr>
          <w:rFonts w:ascii="Times New Roman" w:eastAsiaTheme="minorHAnsi" w:hAnsi="Times New Roman"/>
          <w:szCs w:val="26"/>
        </w:rPr>
      </w:pPr>
      <w:r w:rsidRPr="00CF655E">
        <w:rPr>
          <w:rFonts w:ascii="Times New Roman" w:eastAsiaTheme="minorHAnsi" w:hAnsi="Times New Roman"/>
          <w:szCs w:val="26"/>
        </w:rPr>
        <w:t xml:space="preserve">personale, di costruirsi un programma motorio </w:t>
      </w:r>
      <w:r w:rsidR="00E5170F">
        <w:rPr>
          <w:rFonts w:ascii="Times New Roman" w:eastAsiaTheme="minorHAnsi" w:hAnsi="Times New Roman"/>
          <w:szCs w:val="26"/>
        </w:rPr>
        <w:t>utilizzando memoria, creatività</w:t>
      </w:r>
      <w:r w:rsidR="00A9308D">
        <w:rPr>
          <w:rFonts w:ascii="Times New Roman" w:eastAsiaTheme="minorHAnsi" w:hAnsi="Times New Roman"/>
          <w:szCs w:val="26"/>
        </w:rPr>
        <w:t>,</w:t>
      </w:r>
      <w:r w:rsidR="00E5170F">
        <w:rPr>
          <w:rFonts w:ascii="Times New Roman" w:eastAsiaTheme="minorHAnsi" w:hAnsi="Times New Roman"/>
          <w:szCs w:val="26"/>
        </w:rPr>
        <w:t xml:space="preserve"> fantasia</w:t>
      </w:r>
      <w:r w:rsidR="00A9308D">
        <w:rPr>
          <w:rFonts w:ascii="Times New Roman" w:eastAsiaTheme="minorHAnsi" w:hAnsi="Times New Roman"/>
          <w:szCs w:val="26"/>
        </w:rPr>
        <w:t xml:space="preserve"> e </w:t>
      </w:r>
      <w:r w:rsidRPr="00CF655E">
        <w:rPr>
          <w:rFonts w:ascii="Times New Roman" w:eastAsiaTheme="minorHAnsi" w:hAnsi="Times New Roman"/>
          <w:szCs w:val="26"/>
        </w:rPr>
        <w:t>competenze.</w:t>
      </w:r>
    </w:p>
    <w:p w:rsidR="00452BA7" w:rsidRPr="00762C3F" w:rsidRDefault="00452BA7" w:rsidP="00545C70">
      <w:pPr>
        <w:autoSpaceDE w:val="0"/>
        <w:autoSpaceDN w:val="0"/>
        <w:adjustRightInd w:val="0"/>
        <w:jc w:val="both"/>
        <w:rPr>
          <w:rFonts w:ascii="Times New Roman" w:eastAsiaTheme="minorHAnsi" w:hAnsi="Times New Roman"/>
        </w:rPr>
      </w:pPr>
    </w:p>
    <w:p w:rsidR="00C13E76" w:rsidRDefault="00C13E76" w:rsidP="00C13E76">
      <w:pPr>
        <w:autoSpaceDE w:val="0"/>
        <w:autoSpaceDN w:val="0"/>
        <w:adjustRightInd w:val="0"/>
        <w:rPr>
          <w:rFonts w:ascii="Times New Roman" w:eastAsia="TimesNewRoman" w:hAnsi="Times New Roman"/>
          <w:b/>
          <w:lang w:eastAsia="it-IT"/>
        </w:rPr>
      </w:pPr>
      <w:r w:rsidRPr="005F0236">
        <w:rPr>
          <w:rFonts w:ascii="Times New Roman" w:eastAsia="TimesNewRoman" w:hAnsi="Times New Roman"/>
          <w:b/>
          <w:lang w:eastAsia="it-IT"/>
        </w:rPr>
        <w:t>OSA</w:t>
      </w:r>
      <w:r>
        <w:rPr>
          <w:rFonts w:ascii="Times New Roman" w:eastAsia="TimesNewRoman" w:hAnsi="Times New Roman"/>
          <w:b/>
          <w:lang w:eastAsia="it-IT"/>
        </w:rPr>
        <w:t xml:space="preserve"> (Obiettivi Specifici di A</w:t>
      </w:r>
      <w:r w:rsidRPr="00C038FC">
        <w:rPr>
          <w:rFonts w:ascii="Times New Roman" w:eastAsia="TimesNewRoman" w:hAnsi="Times New Roman"/>
          <w:b/>
          <w:lang w:eastAsia="it-IT"/>
        </w:rPr>
        <w:t>pprendimento</w:t>
      </w:r>
      <w:r>
        <w:rPr>
          <w:rFonts w:ascii="Times New Roman" w:eastAsia="TimesNewRoman" w:hAnsi="Times New Roman"/>
          <w:b/>
          <w:lang w:eastAsia="it-IT"/>
        </w:rPr>
        <w:t>)</w:t>
      </w:r>
    </w:p>
    <w:p w:rsidR="00C13E76" w:rsidRPr="005F0236" w:rsidRDefault="00C13E76" w:rsidP="00C13E76">
      <w:pPr>
        <w:autoSpaceDE w:val="0"/>
        <w:autoSpaceDN w:val="0"/>
        <w:adjustRightInd w:val="0"/>
        <w:rPr>
          <w:rFonts w:ascii="Times New Roman" w:eastAsia="TimesNewRoman" w:hAnsi="Times New Roman"/>
          <w:b/>
          <w:lang w:eastAsia="it-IT"/>
        </w:rPr>
      </w:pPr>
    </w:p>
    <w:p w:rsidR="00C13E76" w:rsidRPr="00AD03A7" w:rsidRDefault="00C13E76" w:rsidP="00545C70">
      <w:pPr>
        <w:autoSpaceDE w:val="0"/>
        <w:autoSpaceDN w:val="0"/>
        <w:adjustRightInd w:val="0"/>
        <w:rPr>
          <w:rFonts w:ascii="Times New Roman" w:eastAsia="TimesNewRoman" w:hAnsi="Times New Roman"/>
          <w:i/>
          <w:lang w:eastAsia="it-IT"/>
        </w:rPr>
      </w:pPr>
      <w:r w:rsidRPr="00AD03A7">
        <w:rPr>
          <w:rFonts w:ascii="Times New Roman" w:eastAsia="TimesNewRoman" w:hAnsi="Times New Roman"/>
          <w:i/>
          <w:lang w:eastAsia="it-IT"/>
        </w:rPr>
        <w:t>Conoscenze:</w:t>
      </w:r>
    </w:p>
    <w:p w:rsidR="00C13E76" w:rsidRDefault="00C13E76" w:rsidP="00545C70">
      <w:pPr>
        <w:numPr>
          <w:ilvl w:val="0"/>
          <w:numId w:val="1"/>
        </w:num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Mov</w:t>
      </w:r>
      <w:r w:rsidR="00195E6F">
        <w:rPr>
          <w:rFonts w:ascii="Times New Roman" w:eastAsia="TimesNewRoman" w:hAnsi="Times New Roman"/>
          <w:lang w:eastAsia="it-IT"/>
        </w:rPr>
        <w:t>imenti fondamentali tipici del</w:t>
      </w:r>
      <w:r>
        <w:rPr>
          <w:rFonts w:ascii="Times New Roman" w:eastAsia="TimesNewRoman" w:hAnsi="Times New Roman"/>
          <w:lang w:eastAsia="it-IT"/>
        </w:rPr>
        <w:t xml:space="preserve"> </w:t>
      </w:r>
      <w:proofErr w:type="spellStart"/>
      <w:r w:rsidR="00396255">
        <w:rPr>
          <w:rFonts w:ascii="Times New Roman" w:eastAsia="TimesNewRoman" w:hAnsi="Times New Roman"/>
          <w:lang w:eastAsia="it-IT"/>
        </w:rPr>
        <w:t>Sitting</w:t>
      </w:r>
      <w:proofErr w:type="spellEnd"/>
      <w:r w:rsidR="00396255">
        <w:rPr>
          <w:rFonts w:ascii="Times New Roman" w:eastAsia="TimesNewRoman" w:hAnsi="Times New Roman"/>
          <w:lang w:eastAsia="it-IT"/>
        </w:rPr>
        <w:t xml:space="preserve"> Volley</w:t>
      </w:r>
      <w:r>
        <w:rPr>
          <w:rFonts w:ascii="Times New Roman" w:eastAsia="TimesNewRoman" w:hAnsi="Times New Roman"/>
          <w:lang w:eastAsia="it-IT"/>
        </w:rPr>
        <w:t>;</w:t>
      </w:r>
    </w:p>
    <w:p w:rsidR="00C13E76" w:rsidRDefault="00C13E76" w:rsidP="00545C70">
      <w:pPr>
        <w:numPr>
          <w:ilvl w:val="0"/>
          <w:numId w:val="1"/>
        </w:num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Sche</w:t>
      </w:r>
      <w:r w:rsidR="00E46F13">
        <w:rPr>
          <w:rFonts w:ascii="Times New Roman" w:eastAsia="TimesNewRoman" w:hAnsi="Times New Roman"/>
          <w:lang w:eastAsia="it-IT"/>
        </w:rPr>
        <w:t>mi di gioco (tecnica e tattica)</w:t>
      </w:r>
      <w:r>
        <w:rPr>
          <w:rFonts w:ascii="Times New Roman" w:eastAsia="TimesNewRoman" w:hAnsi="Times New Roman"/>
          <w:lang w:eastAsia="it-IT"/>
        </w:rPr>
        <w:t>;</w:t>
      </w:r>
    </w:p>
    <w:p w:rsidR="00C13E76" w:rsidRDefault="00C13E76" w:rsidP="00545C70">
      <w:pPr>
        <w:numPr>
          <w:ilvl w:val="0"/>
          <w:numId w:val="1"/>
        </w:num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Il regolamento;</w:t>
      </w:r>
    </w:p>
    <w:p w:rsidR="00C13E76" w:rsidRDefault="00C13E76" w:rsidP="00545C70">
      <w:pPr>
        <w:numPr>
          <w:ilvl w:val="0"/>
          <w:numId w:val="1"/>
        </w:num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Lo “spirito del gioco”.</w:t>
      </w:r>
    </w:p>
    <w:p w:rsidR="00C04BD0" w:rsidRDefault="00C04BD0" w:rsidP="00545C70">
      <w:pPr>
        <w:autoSpaceDE w:val="0"/>
        <w:autoSpaceDN w:val="0"/>
        <w:adjustRightInd w:val="0"/>
        <w:rPr>
          <w:rFonts w:ascii="Times New Roman" w:eastAsia="TimesNewRoman" w:hAnsi="Times New Roman"/>
          <w:lang w:eastAsia="it-IT"/>
        </w:rPr>
      </w:pPr>
    </w:p>
    <w:p w:rsidR="00C82E0D" w:rsidRDefault="00C82E0D" w:rsidP="00545C70">
      <w:pPr>
        <w:autoSpaceDE w:val="0"/>
        <w:autoSpaceDN w:val="0"/>
        <w:adjustRightInd w:val="0"/>
        <w:rPr>
          <w:rFonts w:ascii="Times New Roman" w:eastAsia="TimesNewRoman" w:hAnsi="Times New Roman"/>
          <w:i/>
          <w:lang w:eastAsia="it-IT"/>
        </w:rPr>
      </w:pPr>
    </w:p>
    <w:p w:rsidR="00C82E0D" w:rsidRDefault="00C82E0D" w:rsidP="00545C70">
      <w:pPr>
        <w:autoSpaceDE w:val="0"/>
        <w:autoSpaceDN w:val="0"/>
        <w:adjustRightInd w:val="0"/>
        <w:rPr>
          <w:rFonts w:ascii="Times New Roman" w:eastAsia="TimesNewRoman" w:hAnsi="Times New Roman"/>
          <w:i/>
          <w:lang w:eastAsia="it-IT"/>
        </w:rPr>
      </w:pPr>
    </w:p>
    <w:p w:rsidR="00C13E76" w:rsidRPr="00AD03A7" w:rsidRDefault="00C13E76" w:rsidP="00545C70">
      <w:pPr>
        <w:autoSpaceDE w:val="0"/>
        <w:autoSpaceDN w:val="0"/>
        <w:adjustRightInd w:val="0"/>
        <w:rPr>
          <w:rFonts w:ascii="Times New Roman" w:eastAsia="TimesNewRoman" w:hAnsi="Times New Roman"/>
          <w:i/>
          <w:lang w:eastAsia="it-IT"/>
        </w:rPr>
      </w:pPr>
      <w:r w:rsidRPr="00AD03A7">
        <w:rPr>
          <w:rFonts w:ascii="Times New Roman" w:eastAsia="TimesNewRoman" w:hAnsi="Times New Roman"/>
          <w:i/>
          <w:lang w:eastAsia="it-IT"/>
        </w:rPr>
        <w:t>Abilità:</w:t>
      </w:r>
    </w:p>
    <w:p w:rsidR="00C13E76" w:rsidRDefault="005A73F8" w:rsidP="00545C70">
      <w:pPr>
        <w:pStyle w:val="Paragrafoelenco"/>
        <w:numPr>
          <w:ilvl w:val="0"/>
          <w:numId w:val="1"/>
        </w:numPr>
        <w:autoSpaceDE w:val="0"/>
        <w:autoSpaceDN w:val="0"/>
        <w:adjustRightInd w:val="0"/>
        <w:rPr>
          <w:rFonts w:ascii="Times New Roman" w:eastAsia="TimesNewRoman" w:hAnsi="Times New Roman"/>
          <w:lang w:eastAsia="it-IT"/>
        </w:rPr>
      </w:pPr>
      <w:r w:rsidRPr="00AD03A7">
        <w:rPr>
          <w:rFonts w:ascii="Times New Roman" w:eastAsiaTheme="minorHAnsi" w:hAnsi="Times New Roman"/>
          <w:szCs w:val="26"/>
        </w:rPr>
        <w:lastRenderedPageBreak/>
        <w:t xml:space="preserve">Manipolazione della palla e lanci propedeutici al palleggio da seduti, attraverso </w:t>
      </w:r>
      <w:r w:rsidRPr="00AD03A7">
        <w:rPr>
          <w:rFonts w:ascii="Times New Roman" w:eastAsiaTheme="minorHAnsi" w:hAnsi="Times New Roman"/>
        </w:rPr>
        <w:t>esercizi di tipo analitico /globale</w:t>
      </w:r>
      <w:r w:rsidR="00C13E76" w:rsidRPr="00AD03A7">
        <w:rPr>
          <w:rFonts w:ascii="Times New Roman" w:eastAsia="TimesNewRoman" w:hAnsi="Times New Roman"/>
          <w:lang w:eastAsia="it-IT"/>
        </w:rPr>
        <w:t>;</w:t>
      </w:r>
    </w:p>
    <w:p w:rsidR="005A73F8" w:rsidRPr="00AD03A7" w:rsidRDefault="005A73F8" w:rsidP="00545C70">
      <w:pPr>
        <w:pStyle w:val="Paragrafoelenco"/>
        <w:numPr>
          <w:ilvl w:val="0"/>
          <w:numId w:val="1"/>
        </w:numPr>
        <w:autoSpaceDE w:val="0"/>
        <w:autoSpaceDN w:val="0"/>
        <w:adjustRightInd w:val="0"/>
        <w:rPr>
          <w:rFonts w:ascii="Times New Roman" w:eastAsia="TimesNewRoman" w:hAnsi="Times New Roman"/>
          <w:lang w:eastAsia="it-IT"/>
        </w:rPr>
      </w:pPr>
      <w:r w:rsidRPr="00AD03A7">
        <w:rPr>
          <w:rFonts w:ascii="Times New Roman" w:eastAsiaTheme="minorHAnsi" w:hAnsi="Times New Roman"/>
        </w:rPr>
        <w:t>Introduzione al palleggio ed al bagher;</w:t>
      </w:r>
    </w:p>
    <w:p w:rsidR="005A73F8" w:rsidRPr="00AD03A7" w:rsidRDefault="005A73F8" w:rsidP="00545C70">
      <w:pPr>
        <w:pStyle w:val="Paragrafoelenco"/>
        <w:numPr>
          <w:ilvl w:val="0"/>
          <w:numId w:val="1"/>
        </w:numPr>
        <w:autoSpaceDE w:val="0"/>
        <w:autoSpaceDN w:val="0"/>
        <w:adjustRightInd w:val="0"/>
        <w:rPr>
          <w:rFonts w:ascii="Times New Roman" w:eastAsia="TimesNewRoman" w:hAnsi="Times New Roman"/>
          <w:lang w:eastAsia="it-IT"/>
        </w:rPr>
      </w:pPr>
      <w:r w:rsidRPr="00AD03A7">
        <w:rPr>
          <w:rFonts w:ascii="Times New Roman" w:eastAsiaTheme="minorHAnsi" w:hAnsi="Times New Roman"/>
        </w:rPr>
        <w:t>Introduzione al servizio</w:t>
      </w:r>
    </w:p>
    <w:p w:rsidR="005A73F8" w:rsidRPr="00AD03A7" w:rsidRDefault="006E697C" w:rsidP="00545C70">
      <w:pPr>
        <w:pStyle w:val="Paragrafoelenco"/>
        <w:numPr>
          <w:ilvl w:val="0"/>
          <w:numId w:val="1"/>
        </w:numPr>
        <w:autoSpaceDE w:val="0"/>
        <w:autoSpaceDN w:val="0"/>
        <w:adjustRightInd w:val="0"/>
        <w:rPr>
          <w:rFonts w:ascii="Times New Roman" w:eastAsia="TimesNewRoman" w:hAnsi="Times New Roman"/>
          <w:lang w:eastAsia="it-IT"/>
        </w:rPr>
      </w:pPr>
      <w:r w:rsidRPr="00AD03A7">
        <w:rPr>
          <w:rFonts w:ascii="Times New Roman" w:eastAsiaTheme="minorHAnsi" w:hAnsi="Times New Roman"/>
          <w:szCs w:val="26"/>
        </w:rPr>
        <w:t>Il gioco 6 vs 6</w:t>
      </w:r>
    </w:p>
    <w:p w:rsidR="00C13E76" w:rsidRDefault="00C13E76" w:rsidP="00545C70">
      <w:pPr>
        <w:autoSpaceDE w:val="0"/>
        <w:autoSpaceDN w:val="0"/>
        <w:adjustRightInd w:val="0"/>
        <w:ind w:left="720"/>
        <w:rPr>
          <w:rFonts w:ascii="Times New Roman" w:eastAsia="TimesNewRoman" w:hAnsi="Times New Roman"/>
          <w:lang w:eastAsia="it-IT"/>
        </w:rPr>
      </w:pPr>
    </w:p>
    <w:p w:rsidR="00C13E76" w:rsidRPr="00AD03A7" w:rsidRDefault="00C13E76" w:rsidP="00545C70">
      <w:pPr>
        <w:autoSpaceDE w:val="0"/>
        <w:autoSpaceDN w:val="0"/>
        <w:adjustRightInd w:val="0"/>
        <w:rPr>
          <w:rFonts w:ascii="Times New Roman" w:eastAsia="TimesNewRoman" w:hAnsi="Times New Roman"/>
          <w:i/>
          <w:lang w:eastAsia="it-IT"/>
        </w:rPr>
      </w:pPr>
      <w:r w:rsidRPr="00AD03A7">
        <w:rPr>
          <w:rFonts w:ascii="Times New Roman" w:eastAsia="TimesNewRoman" w:hAnsi="Times New Roman"/>
          <w:i/>
          <w:lang w:eastAsia="it-IT"/>
        </w:rPr>
        <w:t>Competenze in campo motorio:</w:t>
      </w:r>
    </w:p>
    <w:p w:rsidR="00C13E76" w:rsidRDefault="00C13E76" w:rsidP="00545C70">
      <w:pPr>
        <w:numPr>
          <w:ilvl w:val="0"/>
          <w:numId w:val="1"/>
        </w:num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Scoprire attraverso lo sport le proprie attitudini, capacità e preferenze personali;</w:t>
      </w:r>
    </w:p>
    <w:p w:rsidR="00C13E76" w:rsidRDefault="00C13E76" w:rsidP="00545C70">
      <w:pPr>
        <w:numPr>
          <w:ilvl w:val="0"/>
          <w:numId w:val="1"/>
        </w:num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Acquisire le tecniche sportive specifiche, utilizzarle in forma appropriata e controllata;</w:t>
      </w:r>
    </w:p>
    <w:p w:rsidR="00C13E76" w:rsidRDefault="00C13E76" w:rsidP="00545C70">
      <w:pPr>
        <w:numPr>
          <w:ilvl w:val="0"/>
          <w:numId w:val="1"/>
        </w:num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Risolvere tatticamente un problema di gioco;</w:t>
      </w:r>
    </w:p>
    <w:p w:rsidR="00C13E76" w:rsidRDefault="00C13E76" w:rsidP="00545C70">
      <w:pPr>
        <w:numPr>
          <w:ilvl w:val="0"/>
          <w:numId w:val="1"/>
        </w:num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Agire in maniera responsabile e con fair play.</w:t>
      </w:r>
    </w:p>
    <w:p w:rsidR="00282A89" w:rsidRDefault="00282A89" w:rsidP="00545C70">
      <w:pPr>
        <w:numPr>
          <w:ilvl w:val="0"/>
          <w:numId w:val="1"/>
        </w:numPr>
        <w:autoSpaceDE w:val="0"/>
        <w:autoSpaceDN w:val="0"/>
        <w:adjustRightInd w:val="0"/>
        <w:rPr>
          <w:rFonts w:ascii="Times New Roman" w:eastAsia="TimesNewRoman" w:hAnsi="Times New Roman"/>
          <w:lang w:eastAsia="it-IT"/>
        </w:rPr>
      </w:pPr>
    </w:p>
    <w:p w:rsidR="00C13E76" w:rsidRDefault="00C13E76" w:rsidP="00545C70">
      <w:p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 xml:space="preserve"> </w:t>
      </w:r>
    </w:p>
    <w:p w:rsidR="00C13E76" w:rsidRPr="00AD03A7" w:rsidRDefault="00C13E76" w:rsidP="00545C70">
      <w:pPr>
        <w:autoSpaceDE w:val="0"/>
        <w:autoSpaceDN w:val="0"/>
        <w:adjustRightInd w:val="0"/>
        <w:rPr>
          <w:rFonts w:ascii="Times New Roman" w:eastAsia="TimesNewRoman" w:hAnsi="Times New Roman"/>
          <w:i/>
          <w:lang w:eastAsia="it-IT"/>
        </w:rPr>
      </w:pPr>
      <w:r w:rsidRPr="00AD03A7">
        <w:rPr>
          <w:rFonts w:ascii="Times New Roman" w:eastAsia="TimesNewRoman" w:hAnsi="Times New Roman"/>
          <w:i/>
          <w:lang w:eastAsia="it-IT"/>
        </w:rPr>
        <w:t>Competenze trasversali:</w:t>
      </w:r>
    </w:p>
    <w:p w:rsidR="00C13E76" w:rsidRDefault="00C13E76" w:rsidP="00545C70">
      <w:pPr>
        <w:numPr>
          <w:ilvl w:val="0"/>
          <w:numId w:val="1"/>
        </w:num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Autovalutazione;</w:t>
      </w:r>
    </w:p>
    <w:p w:rsidR="00C13E76" w:rsidRDefault="00C13E76" w:rsidP="00545C70">
      <w:pPr>
        <w:numPr>
          <w:ilvl w:val="0"/>
          <w:numId w:val="1"/>
        </w:num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Senso critico;</w:t>
      </w:r>
    </w:p>
    <w:p w:rsidR="00C13E76" w:rsidRDefault="00C13E76" w:rsidP="00545C70">
      <w:pPr>
        <w:numPr>
          <w:ilvl w:val="0"/>
          <w:numId w:val="1"/>
        </w:num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 xml:space="preserve">Gestione </w:t>
      </w:r>
      <w:r w:rsidR="00E7218B">
        <w:rPr>
          <w:rFonts w:ascii="Times New Roman" w:eastAsia="TimesNewRoman" w:hAnsi="Times New Roman"/>
          <w:lang w:eastAsia="it-IT"/>
        </w:rPr>
        <w:t>dell’insuccesso</w:t>
      </w:r>
      <w:r>
        <w:rPr>
          <w:rFonts w:ascii="Times New Roman" w:eastAsia="TimesNewRoman" w:hAnsi="Times New Roman"/>
          <w:lang w:eastAsia="it-IT"/>
        </w:rPr>
        <w:t>;</w:t>
      </w:r>
    </w:p>
    <w:p w:rsidR="00C13E76" w:rsidRDefault="00E7218B" w:rsidP="00545C70">
      <w:pPr>
        <w:numPr>
          <w:ilvl w:val="0"/>
          <w:numId w:val="1"/>
        </w:num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Autostima</w:t>
      </w:r>
      <w:r w:rsidR="00C13E76">
        <w:rPr>
          <w:rFonts w:ascii="Times New Roman" w:eastAsia="TimesNewRoman" w:hAnsi="Times New Roman"/>
          <w:lang w:eastAsia="it-IT"/>
        </w:rPr>
        <w:t>;</w:t>
      </w:r>
    </w:p>
    <w:p w:rsidR="00C13E76" w:rsidRDefault="004C4FFE" w:rsidP="00545C70">
      <w:pPr>
        <w:numPr>
          <w:ilvl w:val="0"/>
          <w:numId w:val="1"/>
        </w:num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Socializzazione, aggregazione, rispetto delle regole</w:t>
      </w:r>
      <w:r w:rsidR="00C13E76">
        <w:rPr>
          <w:rFonts w:ascii="Times New Roman" w:eastAsia="TimesNewRoman" w:hAnsi="Times New Roman"/>
          <w:lang w:eastAsia="it-IT"/>
        </w:rPr>
        <w:t>;</w:t>
      </w:r>
    </w:p>
    <w:p w:rsidR="00C13E76" w:rsidRDefault="00C13E76" w:rsidP="00545C70">
      <w:pPr>
        <w:numPr>
          <w:ilvl w:val="0"/>
          <w:numId w:val="1"/>
        </w:numPr>
        <w:autoSpaceDE w:val="0"/>
        <w:autoSpaceDN w:val="0"/>
        <w:adjustRightInd w:val="0"/>
        <w:rPr>
          <w:rFonts w:ascii="Times New Roman" w:eastAsia="TimesNewRoman" w:hAnsi="Times New Roman"/>
          <w:lang w:eastAsia="it-IT"/>
        </w:rPr>
      </w:pPr>
      <w:r>
        <w:rPr>
          <w:rFonts w:ascii="Times New Roman" w:eastAsia="TimesNewRoman" w:hAnsi="Times New Roman"/>
          <w:lang w:eastAsia="it-IT"/>
        </w:rPr>
        <w:t>Capacità organizzative e comunicative.</w:t>
      </w:r>
    </w:p>
    <w:p w:rsidR="00C13E76" w:rsidRDefault="00C13E76" w:rsidP="00545C70">
      <w:pPr>
        <w:autoSpaceDE w:val="0"/>
        <w:autoSpaceDN w:val="0"/>
        <w:adjustRightInd w:val="0"/>
        <w:rPr>
          <w:rFonts w:ascii="Times New Roman" w:eastAsia="TimesNewRoman" w:hAnsi="Times New Roman"/>
          <w:lang w:eastAsia="it-IT"/>
        </w:rPr>
      </w:pPr>
    </w:p>
    <w:p w:rsidR="00AD03A7" w:rsidRDefault="00AD03A7" w:rsidP="00545C70">
      <w:pPr>
        <w:autoSpaceDE w:val="0"/>
        <w:autoSpaceDN w:val="0"/>
        <w:adjustRightInd w:val="0"/>
        <w:rPr>
          <w:rFonts w:ascii="Times New Roman" w:eastAsia="TimesNewRoman" w:hAnsi="Times New Roman"/>
          <w:lang w:eastAsia="it-IT"/>
        </w:rPr>
      </w:pPr>
    </w:p>
    <w:p w:rsidR="004A0D16" w:rsidRDefault="004A0D16" w:rsidP="00545C70">
      <w:pPr>
        <w:autoSpaceDE w:val="0"/>
        <w:autoSpaceDN w:val="0"/>
        <w:adjustRightInd w:val="0"/>
        <w:rPr>
          <w:rFonts w:ascii="Times New Roman" w:eastAsia="TimesNewRoman" w:hAnsi="Times New Roman"/>
          <w:lang w:eastAsia="it-IT"/>
        </w:rPr>
      </w:pPr>
    </w:p>
    <w:p w:rsidR="00C13E76" w:rsidRPr="004A0D16" w:rsidRDefault="00C13E76" w:rsidP="00545C70">
      <w:pPr>
        <w:autoSpaceDE w:val="0"/>
        <w:autoSpaceDN w:val="0"/>
        <w:adjustRightInd w:val="0"/>
        <w:rPr>
          <w:rFonts w:ascii="Times New Roman" w:eastAsia="TimesNewRoman" w:hAnsi="Times New Roman"/>
          <w:i/>
          <w:lang w:eastAsia="it-IT"/>
        </w:rPr>
      </w:pPr>
      <w:r w:rsidRPr="00AD03A7">
        <w:rPr>
          <w:rFonts w:ascii="Times New Roman" w:eastAsia="TimesNewRoman" w:hAnsi="Times New Roman"/>
          <w:i/>
          <w:lang w:eastAsia="it-IT"/>
        </w:rPr>
        <w:t>Obiettivi Formativi</w:t>
      </w:r>
    </w:p>
    <w:p w:rsidR="007E0CCB" w:rsidRPr="007E0CCB" w:rsidRDefault="007E0CCB" w:rsidP="00545C70">
      <w:pPr>
        <w:pStyle w:val="Paragrafoelenco"/>
        <w:numPr>
          <w:ilvl w:val="0"/>
          <w:numId w:val="1"/>
        </w:numPr>
        <w:autoSpaceDE w:val="0"/>
        <w:autoSpaceDN w:val="0"/>
        <w:adjustRightInd w:val="0"/>
        <w:rPr>
          <w:rFonts w:ascii="Times New Roman" w:eastAsiaTheme="minorHAnsi" w:hAnsi="Times New Roman"/>
          <w:szCs w:val="26"/>
        </w:rPr>
      </w:pPr>
      <w:r w:rsidRPr="007E0CCB">
        <w:rPr>
          <w:rFonts w:ascii="Times New Roman" w:eastAsiaTheme="minorHAnsi" w:hAnsi="Times New Roman"/>
          <w:szCs w:val="26"/>
        </w:rPr>
        <w:t>Aumentare le opportunità di integrazione sociale dell’alunno disabile nella scuola e con gli alunni attraverso lo sport di squadra, favorendo l’accrescimento dell’autostima e della gratificazione individuale del giocatore disabile in un contesto privo di “discriminazione e limitazione celata nella disabilità”.</w:t>
      </w:r>
    </w:p>
    <w:p w:rsidR="00A61D9B" w:rsidRDefault="007E0CCB" w:rsidP="00545C70">
      <w:pPr>
        <w:pStyle w:val="Paragrafoelenco"/>
        <w:numPr>
          <w:ilvl w:val="0"/>
          <w:numId w:val="1"/>
        </w:numPr>
        <w:autoSpaceDE w:val="0"/>
        <w:autoSpaceDN w:val="0"/>
        <w:adjustRightInd w:val="0"/>
        <w:rPr>
          <w:rFonts w:ascii="Times New Roman" w:eastAsiaTheme="minorHAnsi" w:hAnsi="Times New Roman"/>
          <w:szCs w:val="26"/>
        </w:rPr>
      </w:pPr>
      <w:r w:rsidRPr="00A61D9B">
        <w:rPr>
          <w:rFonts w:ascii="Times New Roman" w:eastAsiaTheme="minorHAnsi" w:hAnsi="Times New Roman"/>
          <w:szCs w:val="26"/>
        </w:rPr>
        <w:t xml:space="preserve">“Adattamento” dell’alunno normodotato alla “condizione del disabile”: si avvicina, divertendosi, attraverso il gioco del </w:t>
      </w:r>
      <w:proofErr w:type="spellStart"/>
      <w:r w:rsidRPr="00A61D9B">
        <w:rPr>
          <w:rFonts w:ascii="Times New Roman" w:eastAsiaTheme="minorHAnsi" w:hAnsi="Times New Roman"/>
          <w:szCs w:val="26"/>
        </w:rPr>
        <w:t>Sitting</w:t>
      </w:r>
      <w:proofErr w:type="spellEnd"/>
      <w:r w:rsidRPr="00A61D9B">
        <w:rPr>
          <w:rFonts w:ascii="Times New Roman" w:eastAsiaTheme="minorHAnsi" w:hAnsi="Times New Roman"/>
          <w:szCs w:val="26"/>
        </w:rPr>
        <w:t xml:space="preserve"> Volley al mondo nuovo e sconosciuto della disabilità, eliminando le eventuali “barriere mentali” imposte ed ereditate dai luoghi comuni sulle disabilità. </w:t>
      </w:r>
    </w:p>
    <w:p w:rsidR="007E0CCB" w:rsidRDefault="00A61D9B" w:rsidP="00545C70">
      <w:pPr>
        <w:pStyle w:val="Paragrafoelenco"/>
        <w:numPr>
          <w:ilvl w:val="0"/>
          <w:numId w:val="1"/>
        </w:numPr>
        <w:autoSpaceDE w:val="0"/>
        <w:autoSpaceDN w:val="0"/>
        <w:adjustRightInd w:val="0"/>
        <w:rPr>
          <w:rFonts w:ascii="Times New Roman" w:eastAsiaTheme="minorHAnsi" w:hAnsi="Times New Roman"/>
          <w:szCs w:val="26"/>
        </w:rPr>
      </w:pPr>
      <w:r w:rsidRPr="00A61D9B">
        <w:rPr>
          <w:rFonts w:ascii="Times New Roman" w:eastAsiaTheme="minorHAnsi" w:hAnsi="Times New Roman"/>
          <w:szCs w:val="26"/>
        </w:rPr>
        <w:t xml:space="preserve"> Il gioco</w:t>
      </w:r>
      <w:r>
        <w:rPr>
          <w:rFonts w:ascii="Times New Roman" w:eastAsiaTheme="minorHAnsi" w:hAnsi="Times New Roman"/>
          <w:szCs w:val="26"/>
        </w:rPr>
        <w:t xml:space="preserve"> </w:t>
      </w:r>
      <w:r w:rsidRPr="00A61D9B">
        <w:rPr>
          <w:rFonts w:ascii="Times New Roman" w:eastAsiaTheme="minorHAnsi" w:hAnsi="Times New Roman"/>
          <w:szCs w:val="26"/>
        </w:rPr>
        <w:t xml:space="preserve">da seduti imposto dal </w:t>
      </w:r>
      <w:proofErr w:type="spellStart"/>
      <w:r w:rsidRPr="00A61D9B">
        <w:rPr>
          <w:rFonts w:ascii="Times New Roman" w:eastAsiaTheme="minorHAnsi" w:hAnsi="Times New Roman"/>
          <w:szCs w:val="26"/>
        </w:rPr>
        <w:t>Sitting</w:t>
      </w:r>
      <w:proofErr w:type="spellEnd"/>
      <w:r w:rsidRPr="00A61D9B">
        <w:rPr>
          <w:rFonts w:ascii="Times New Roman" w:eastAsiaTheme="minorHAnsi" w:hAnsi="Times New Roman"/>
          <w:szCs w:val="26"/>
        </w:rPr>
        <w:t xml:space="preserve"> Volley condiziona il normodotato tanto quanto un disabile: si attiva un naturale processo di “adattamento” alla nuova situazione che azzera le “diversità”.</w:t>
      </w:r>
    </w:p>
    <w:p w:rsidR="00A61D9B" w:rsidRPr="00396A48" w:rsidRDefault="00A61D9B" w:rsidP="00545C70">
      <w:pPr>
        <w:autoSpaceDE w:val="0"/>
        <w:autoSpaceDN w:val="0"/>
        <w:adjustRightInd w:val="0"/>
        <w:rPr>
          <w:rFonts w:ascii="Times New Roman" w:eastAsiaTheme="minorHAnsi" w:hAnsi="Times New Roman"/>
          <w:szCs w:val="26"/>
        </w:rPr>
      </w:pPr>
    </w:p>
    <w:p w:rsidR="00A61D9B" w:rsidRPr="00396A48" w:rsidRDefault="00A61D9B" w:rsidP="00545C70">
      <w:pPr>
        <w:autoSpaceDE w:val="0"/>
        <w:autoSpaceDN w:val="0"/>
        <w:adjustRightInd w:val="0"/>
        <w:rPr>
          <w:rFonts w:ascii="Times New Roman" w:eastAsiaTheme="minorHAnsi" w:hAnsi="Times New Roman"/>
          <w:szCs w:val="26"/>
        </w:rPr>
      </w:pPr>
    </w:p>
    <w:p w:rsidR="00C13E76" w:rsidRPr="00AD03A7" w:rsidRDefault="00E278DA" w:rsidP="00545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u w:val="single"/>
          <w:lang w:eastAsia="it-IT"/>
        </w:rPr>
      </w:pPr>
      <w:r w:rsidRPr="00AD03A7">
        <w:rPr>
          <w:rFonts w:ascii="Times New Roman" w:hAnsi="Times New Roman"/>
          <w:b/>
          <w:color w:val="000000"/>
          <w:u w:val="single"/>
          <w:lang w:eastAsia="it-IT"/>
        </w:rPr>
        <w:t>Fase Attiva</w:t>
      </w:r>
    </w:p>
    <w:p w:rsidR="009E2E6C" w:rsidRPr="003263C0" w:rsidRDefault="009E2E6C" w:rsidP="00545C70">
      <w:pPr>
        <w:rPr>
          <w:rFonts w:ascii="Times New Roman" w:hAnsi="Times New Roman"/>
          <w:b/>
          <w:bCs/>
        </w:rPr>
      </w:pPr>
      <w:r w:rsidRPr="00E278DA">
        <w:rPr>
          <w:rFonts w:ascii="Times New Roman" w:hAnsi="Times New Roman"/>
          <w:bCs/>
        </w:rPr>
        <w:t>Strumenti</w:t>
      </w:r>
      <w:r w:rsidRPr="003263C0">
        <w:rPr>
          <w:rFonts w:ascii="Times New Roman" w:hAnsi="Times New Roman"/>
          <w:b/>
          <w:bCs/>
        </w:rPr>
        <w:t>:</w:t>
      </w:r>
    </w:p>
    <w:p w:rsidR="009E2E6C" w:rsidRPr="003263C0" w:rsidRDefault="009E2E6C" w:rsidP="00545C70">
      <w:pPr>
        <w:numPr>
          <w:ilvl w:val="0"/>
          <w:numId w:val="4"/>
        </w:numPr>
        <w:tabs>
          <w:tab w:val="right" w:pos="7230"/>
        </w:tabs>
        <w:overflowPunct w:val="0"/>
        <w:autoSpaceDE w:val="0"/>
        <w:autoSpaceDN w:val="0"/>
        <w:adjustRightInd w:val="0"/>
        <w:jc w:val="both"/>
        <w:textAlignment w:val="baseline"/>
        <w:rPr>
          <w:rFonts w:ascii="Times New Roman" w:hAnsi="Times New Roman"/>
          <w:bCs/>
        </w:rPr>
      </w:pPr>
      <w:r w:rsidRPr="003263C0">
        <w:rPr>
          <w:rFonts w:ascii="Times New Roman" w:hAnsi="Times New Roman"/>
          <w:bCs/>
        </w:rPr>
        <w:t>Disponibilità delle attrezzature della palestra (</w:t>
      </w:r>
      <w:r w:rsidR="00396255">
        <w:rPr>
          <w:rFonts w:ascii="Times New Roman" w:hAnsi="Times New Roman"/>
          <w:color w:val="000000"/>
          <w:lang w:eastAsia="it-IT"/>
        </w:rPr>
        <w:t>palloni</w:t>
      </w:r>
      <w:r w:rsidRPr="003263C0">
        <w:rPr>
          <w:rFonts w:ascii="Times New Roman" w:hAnsi="Times New Roman"/>
          <w:color w:val="000000"/>
          <w:lang w:eastAsia="it-IT"/>
        </w:rPr>
        <w:t xml:space="preserve">, </w:t>
      </w:r>
      <w:r w:rsidR="00396255">
        <w:rPr>
          <w:rFonts w:ascii="Times New Roman" w:hAnsi="Times New Roman"/>
          <w:color w:val="000000"/>
          <w:lang w:eastAsia="it-IT"/>
        </w:rPr>
        <w:t xml:space="preserve">rete, </w:t>
      </w:r>
      <w:r w:rsidRPr="003263C0">
        <w:rPr>
          <w:rFonts w:ascii="Times New Roman" w:hAnsi="Times New Roman"/>
          <w:color w:val="000000"/>
          <w:lang w:eastAsia="it-IT"/>
        </w:rPr>
        <w:t>coni, casacche colorate);</w:t>
      </w:r>
    </w:p>
    <w:p w:rsidR="009E2E6C" w:rsidRPr="003263C0" w:rsidRDefault="009E2E6C" w:rsidP="00545C70">
      <w:pPr>
        <w:numPr>
          <w:ilvl w:val="0"/>
          <w:numId w:val="4"/>
        </w:numPr>
        <w:tabs>
          <w:tab w:val="right" w:pos="7230"/>
        </w:tabs>
        <w:overflowPunct w:val="0"/>
        <w:autoSpaceDE w:val="0"/>
        <w:autoSpaceDN w:val="0"/>
        <w:adjustRightInd w:val="0"/>
        <w:jc w:val="both"/>
        <w:textAlignment w:val="baseline"/>
        <w:rPr>
          <w:rFonts w:ascii="Times New Roman" w:hAnsi="Times New Roman"/>
          <w:bCs/>
        </w:rPr>
      </w:pPr>
      <w:r w:rsidRPr="003263C0">
        <w:rPr>
          <w:rFonts w:ascii="Times New Roman" w:hAnsi="Times New Roman"/>
          <w:bCs/>
        </w:rPr>
        <w:t>Libro di testo</w:t>
      </w:r>
      <w:r>
        <w:rPr>
          <w:rFonts w:ascii="Times New Roman" w:hAnsi="Times New Roman"/>
          <w:bCs/>
        </w:rPr>
        <w:t>;</w:t>
      </w:r>
    </w:p>
    <w:p w:rsidR="009E2E6C" w:rsidRDefault="009E2E6C" w:rsidP="00545C70">
      <w:pPr>
        <w:numPr>
          <w:ilvl w:val="0"/>
          <w:numId w:val="4"/>
        </w:numPr>
        <w:tabs>
          <w:tab w:val="right" w:pos="7230"/>
        </w:tabs>
        <w:overflowPunct w:val="0"/>
        <w:autoSpaceDE w:val="0"/>
        <w:autoSpaceDN w:val="0"/>
        <w:adjustRightInd w:val="0"/>
        <w:jc w:val="both"/>
        <w:textAlignment w:val="baseline"/>
        <w:rPr>
          <w:rFonts w:ascii="Times New Roman" w:hAnsi="Times New Roman"/>
          <w:bCs/>
        </w:rPr>
      </w:pPr>
      <w:r w:rsidRPr="003263C0">
        <w:rPr>
          <w:rFonts w:ascii="Times New Roman" w:hAnsi="Times New Roman"/>
          <w:bCs/>
        </w:rPr>
        <w:t>Materiale multimediale</w:t>
      </w:r>
    </w:p>
    <w:p w:rsidR="00396255" w:rsidRDefault="00396255" w:rsidP="00545C70">
      <w:pPr>
        <w:numPr>
          <w:ilvl w:val="0"/>
          <w:numId w:val="4"/>
        </w:numPr>
        <w:tabs>
          <w:tab w:val="right" w:pos="7230"/>
        </w:tabs>
        <w:overflowPunct w:val="0"/>
        <w:autoSpaceDE w:val="0"/>
        <w:autoSpaceDN w:val="0"/>
        <w:adjustRightInd w:val="0"/>
        <w:jc w:val="both"/>
        <w:textAlignment w:val="baseline"/>
        <w:rPr>
          <w:rFonts w:ascii="Times New Roman" w:hAnsi="Times New Roman"/>
          <w:bCs/>
        </w:rPr>
      </w:pPr>
      <w:proofErr w:type="spellStart"/>
      <w:r>
        <w:rPr>
          <w:rFonts w:ascii="Times New Roman" w:hAnsi="Times New Roman"/>
          <w:bCs/>
        </w:rPr>
        <w:t>Lim</w:t>
      </w:r>
      <w:proofErr w:type="spellEnd"/>
    </w:p>
    <w:p w:rsidR="009E2E6C" w:rsidRPr="00E278DA" w:rsidRDefault="009E2E6C" w:rsidP="00545C70">
      <w:pPr>
        <w:textAlignment w:val="baseline"/>
        <w:rPr>
          <w:rFonts w:ascii="Times New Roman" w:hAnsi="Times New Roman"/>
          <w:bCs/>
          <w:i/>
        </w:rPr>
      </w:pPr>
    </w:p>
    <w:p w:rsidR="009E2E6C" w:rsidRDefault="009E2E6C" w:rsidP="00545C70">
      <w:pPr>
        <w:rPr>
          <w:rFonts w:ascii="Times New Roman" w:hAnsi="Times New Roman"/>
          <w:b/>
          <w:bCs/>
        </w:rPr>
      </w:pPr>
      <w:r w:rsidRPr="00E278DA">
        <w:rPr>
          <w:rFonts w:ascii="Times New Roman" w:hAnsi="Times New Roman"/>
          <w:bCs/>
        </w:rPr>
        <w:t>Metodi e strategie:</w:t>
      </w:r>
    </w:p>
    <w:p w:rsidR="009E2E6C" w:rsidRPr="00216969" w:rsidRDefault="009E2E6C" w:rsidP="00545C70">
      <w:pPr>
        <w:rPr>
          <w:rFonts w:ascii="Times New Roman" w:hAnsi="Times New Roman"/>
          <w:b/>
          <w:bCs/>
        </w:rPr>
      </w:pPr>
    </w:p>
    <w:p w:rsidR="009E2E6C" w:rsidRPr="003263C0" w:rsidRDefault="009E2E6C" w:rsidP="00545C70">
      <w:pPr>
        <w:numPr>
          <w:ilvl w:val="0"/>
          <w:numId w:val="3"/>
        </w:numPr>
        <w:tabs>
          <w:tab w:val="right" w:pos="7230"/>
        </w:tabs>
        <w:overflowPunct w:val="0"/>
        <w:autoSpaceDE w:val="0"/>
        <w:autoSpaceDN w:val="0"/>
        <w:adjustRightInd w:val="0"/>
        <w:jc w:val="both"/>
        <w:textAlignment w:val="baseline"/>
        <w:rPr>
          <w:rFonts w:ascii="Times New Roman" w:hAnsi="Times New Roman"/>
          <w:bCs/>
        </w:rPr>
      </w:pPr>
      <w:r w:rsidRPr="003263C0">
        <w:rPr>
          <w:rFonts w:ascii="Times New Roman" w:hAnsi="Times New Roman"/>
          <w:bCs/>
        </w:rPr>
        <w:t>Lezione frontale</w:t>
      </w:r>
      <w:r>
        <w:rPr>
          <w:rFonts w:ascii="Times New Roman" w:hAnsi="Times New Roman"/>
          <w:bCs/>
        </w:rPr>
        <w:t>;</w:t>
      </w:r>
      <w:r w:rsidRPr="003263C0">
        <w:rPr>
          <w:rFonts w:ascii="Times New Roman" w:hAnsi="Times New Roman"/>
          <w:bCs/>
        </w:rPr>
        <w:t xml:space="preserve"> </w:t>
      </w:r>
    </w:p>
    <w:p w:rsidR="009E2E6C" w:rsidRPr="003263C0" w:rsidRDefault="009E2E6C" w:rsidP="00545C70">
      <w:pPr>
        <w:numPr>
          <w:ilvl w:val="0"/>
          <w:numId w:val="3"/>
        </w:numPr>
        <w:tabs>
          <w:tab w:val="right" w:pos="7230"/>
        </w:tabs>
        <w:overflowPunct w:val="0"/>
        <w:autoSpaceDE w:val="0"/>
        <w:autoSpaceDN w:val="0"/>
        <w:adjustRightInd w:val="0"/>
        <w:jc w:val="both"/>
        <w:textAlignment w:val="baseline"/>
        <w:rPr>
          <w:rFonts w:ascii="Times New Roman" w:hAnsi="Times New Roman"/>
          <w:bCs/>
        </w:rPr>
      </w:pPr>
      <w:r w:rsidRPr="003263C0">
        <w:rPr>
          <w:rFonts w:ascii="Times New Roman" w:hAnsi="Times New Roman"/>
          <w:bCs/>
        </w:rPr>
        <w:t xml:space="preserve">Esercitazioni a coppie e a piccoli gruppi </w:t>
      </w:r>
      <w:r>
        <w:rPr>
          <w:rFonts w:ascii="Times New Roman" w:hAnsi="Times New Roman"/>
          <w:bCs/>
        </w:rPr>
        <w:t>utilizzando</w:t>
      </w:r>
      <w:r>
        <w:rPr>
          <w:rFonts w:ascii="Times New Roman" w:hAnsi="Times New Roman"/>
          <w:color w:val="000000"/>
          <w:lang w:eastAsia="it-IT"/>
        </w:rPr>
        <w:t xml:space="preserve"> m</w:t>
      </w:r>
      <w:r w:rsidRPr="003263C0">
        <w:rPr>
          <w:rFonts w:ascii="Times New Roman" w:hAnsi="Times New Roman"/>
          <w:color w:val="000000"/>
          <w:lang w:eastAsia="it-IT"/>
        </w:rPr>
        <w:t>etodo globale/analitico</w:t>
      </w:r>
      <w:r>
        <w:rPr>
          <w:rFonts w:ascii="Times New Roman" w:hAnsi="Times New Roman"/>
          <w:bCs/>
        </w:rPr>
        <w:t xml:space="preserve"> e una</w:t>
      </w:r>
      <w:r w:rsidRPr="003263C0">
        <w:rPr>
          <w:rFonts w:ascii="Times New Roman" w:hAnsi="Times New Roman"/>
          <w:bCs/>
        </w:rPr>
        <w:t xml:space="preserve"> </w:t>
      </w:r>
      <w:r>
        <w:rPr>
          <w:rFonts w:ascii="Times New Roman" w:hAnsi="Times New Roman"/>
          <w:color w:val="000000"/>
          <w:lang w:eastAsia="it-IT"/>
        </w:rPr>
        <w:t>p</w:t>
      </w:r>
      <w:r w:rsidRPr="003263C0">
        <w:rPr>
          <w:rFonts w:ascii="Times New Roman" w:hAnsi="Times New Roman"/>
          <w:color w:val="000000"/>
          <w:lang w:eastAsia="it-IT"/>
        </w:rPr>
        <w:t>rogressione didattica dal semplice al complesso</w:t>
      </w:r>
      <w:r>
        <w:rPr>
          <w:rFonts w:ascii="Times New Roman" w:hAnsi="Times New Roman"/>
          <w:color w:val="000000"/>
          <w:lang w:eastAsia="it-IT"/>
        </w:rPr>
        <w:t>;</w:t>
      </w:r>
    </w:p>
    <w:p w:rsidR="009E2E6C" w:rsidRPr="00C82E0D" w:rsidRDefault="009E2E6C" w:rsidP="00545C70">
      <w:pPr>
        <w:numPr>
          <w:ilvl w:val="0"/>
          <w:numId w:val="3"/>
        </w:numPr>
        <w:tabs>
          <w:tab w:val="right" w:pos="7230"/>
        </w:tabs>
        <w:overflowPunct w:val="0"/>
        <w:autoSpaceDE w:val="0"/>
        <w:autoSpaceDN w:val="0"/>
        <w:adjustRightInd w:val="0"/>
        <w:jc w:val="both"/>
        <w:textAlignment w:val="baseline"/>
        <w:rPr>
          <w:rFonts w:ascii="Times New Roman" w:hAnsi="Times New Roman"/>
          <w:bCs/>
        </w:rPr>
      </w:pPr>
      <w:r>
        <w:rPr>
          <w:rFonts w:ascii="Times New Roman" w:hAnsi="Times New Roman"/>
          <w:color w:val="000000"/>
          <w:lang w:eastAsia="it-IT"/>
        </w:rPr>
        <w:t xml:space="preserve">Situazione di </w:t>
      </w:r>
      <w:r w:rsidRPr="003263C0">
        <w:rPr>
          <w:rFonts w:ascii="Times New Roman" w:hAnsi="Times New Roman"/>
          <w:color w:val="000000"/>
          <w:lang w:eastAsia="it-IT"/>
        </w:rPr>
        <w:t>gioco</w:t>
      </w:r>
    </w:p>
    <w:p w:rsidR="00C13E76" w:rsidRDefault="009E2E6C" w:rsidP="00545C70">
      <w:pPr>
        <w:jc w:val="both"/>
        <w:rPr>
          <w:rFonts w:ascii="Times New Roman" w:hAnsi="Times New Roman"/>
          <w:bCs/>
        </w:rPr>
      </w:pPr>
      <w:r w:rsidRPr="003263C0">
        <w:rPr>
          <w:rFonts w:ascii="Times New Roman" w:hAnsi="Times New Roman"/>
          <w:bCs/>
        </w:rPr>
        <w:lastRenderedPageBreak/>
        <w:t>Il principio fondamentale nell’organizzare un</w:t>
      </w:r>
      <w:r w:rsidR="004F63E0">
        <w:rPr>
          <w:rFonts w:ascii="Times New Roman" w:hAnsi="Times New Roman"/>
          <w:bCs/>
        </w:rPr>
        <w:t>’</w:t>
      </w:r>
      <w:r>
        <w:rPr>
          <w:rFonts w:ascii="Times New Roman" w:hAnsi="Times New Roman"/>
          <w:bCs/>
        </w:rPr>
        <w:t>Unità di Apprendimento</w:t>
      </w:r>
      <w:r w:rsidRPr="003263C0">
        <w:rPr>
          <w:rFonts w:ascii="Times New Roman" w:hAnsi="Times New Roman"/>
          <w:bCs/>
        </w:rPr>
        <w:t xml:space="preserve"> viene dettato dalla necessità di proporzionare il contenuto alle reali esigenze degli alunni </w:t>
      </w:r>
      <w:r>
        <w:rPr>
          <w:rFonts w:ascii="Times New Roman" w:hAnsi="Times New Roman"/>
          <w:bCs/>
        </w:rPr>
        <w:t xml:space="preserve">e </w:t>
      </w:r>
      <w:r w:rsidRPr="003263C0">
        <w:rPr>
          <w:rFonts w:ascii="Times New Roman" w:hAnsi="Times New Roman"/>
          <w:bCs/>
        </w:rPr>
        <w:t>alla disp</w:t>
      </w:r>
      <w:r w:rsidR="004F63E0">
        <w:rPr>
          <w:rFonts w:ascii="Times New Roman" w:hAnsi="Times New Roman"/>
          <w:bCs/>
        </w:rPr>
        <w:t xml:space="preserve">onibilità di attrezzature oltre </w:t>
      </w:r>
      <w:r>
        <w:rPr>
          <w:rFonts w:ascii="Times New Roman" w:hAnsi="Times New Roman"/>
          <w:bCs/>
        </w:rPr>
        <w:t>che le</w:t>
      </w:r>
      <w:r w:rsidRPr="003263C0">
        <w:rPr>
          <w:rFonts w:ascii="Times New Roman" w:hAnsi="Times New Roman"/>
          <w:bCs/>
        </w:rPr>
        <w:t xml:space="preserve"> caratteristiche ambientali</w:t>
      </w:r>
      <w:r>
        <w:rPr>
          <w:rFonts w:ascii="Times New Roman" w:hAnsi="Times New Roman"/>
          <w:bCs/>
        </w:rPr>
        <w:t xml:space="preserve"> presenti.</w:t>
      </w:r>
      <w:r w:rsidR="00AD03A7">
        <w:rPr>
          <w:rFonts w:ascii="Times New Roman" w:hAnsi="Times New Roman"/>
          <w:bCs/>
        </w:rPr>
        <w:t xml:space="preserve"> </w:t>
      </w:r>
      <w:r w:rsidRPr="003263C0">
        <w:rPr>
          <w:rFonts w:ascii="Times New Roman" w:hAnsi="Times New Roman"/>
          <w:bCs/>
        </w:rPr>
        <w:t>Si impone la necessità di proporre situazioni-problemi nei quali gli allievi debbano adeguarsi alle sollecitazion</w:t>
      </w:r>
      <w:r w:rsidR="004F63E0">
        <w:rPr>
          <w:rFonts w:ascii="Times New Roman" w:hAnsi="Times New Roman"/>
          <w:bCs/>
        </w:rPr>
        <w:t>i più diverse, sia spaziali che</w:t>
      </w:r>
      <w:r w:rsidRPr="003263C0">
        <w:rPr>
          <w:rFonts w:ascii="Times New Roman" w:hAnsi="Times New Roman"/>
          <w:bCs/>
        </w:rPr>
        <w:t xml:space="preserve"> temporali.</w:t>
      </w:r>
    </w:p>
    <w:p w:rsidR="004A0D16" w:rsidRPr="00C82E0D" w:rsidRDefault="004A0D16" w:rsidP="00545C70">
      <w:pPr>
        <w:jc w:val="both"/>
        <w:rPr>
          <w:rFonts w:ascii="Times New Roman" w:hAnsi="Times New Roman"/>
          <w:bCs/>
          <w:sz w:val="16"/>
          <w:szCs w:val="16"/>
        </w:rPr>
      </w:pPr>
    </w:p>
    <w:p w:rsidR="009E2E6C" w:rsidRPr="00545C70" w:rsidRDefault="00545C70" w:rsidP="00545C70">
      <w:pPr>
        <w:rPr>
          <w:rFonts w:ascii="Times New Roman" w:hAnsi="Times New Roman"/>
          <w:b/>
          <w:bCs/>
        </w:rPr>
      </w:pPr>
      <w:proofErr w:type="gramStart"/>
      <w:r w:rsidRPr="00545C70">
        <w:rPr>
          <w:rFonts w:ascii="Times New Roman" w:hAnsi="Times New Roman"/>
          <w:b/>
          <w:bCs/>
        </w:rPr>
        <w:t>I</w:t>
      </w:r>
      <w:r w:rsidR="00396A48" w:rsidRPr="00545C70">
        <w:rPr>
          <w:rFonts w:ascii="Times New Roman" w:hAnsi="Times New Roman"/>
          <w:b/>
          <w:bCs/>
        </w:rPr>
        <w:t xml:space="preserve"> lezione</w:t>
      </w:r>
      <w:proofErr w:type="gramEnd"/>
    </w:p>
    <w:p w:rsidR="00396A48" w:rsidRDefault="00396A48" w:rsidP="00545C70">
      <w:pPr>
        <w:rPr>
          <w:rFonts w:ascii="Times New Roman" w:hAnsi="Times New Roman"/>
          <w:bCs/>
        </w:rPr>
      </w:pPr>
      <w:r>
        <w:rPr>
          <w:rFonts w:ascii="Times New Roman" w:hAnsi="Times New Roman"/>
          <w:bCs/>
        </w:rPr>
        <w:t>In aula</w:t>
      </w:r>
    </w:p>
    <w:p w:rsidR="009B6EBF" w:rsidRPr="00396A48" w:rsidRDefault="00F048F5" w:rsidP="00545C70">
      <w:pPr>
        <w:numPr>
          <w:ilvl w:val="0"/>
          <w:numId w:val="11"/>
        </w:numPr>
        <w:rPr>
          <w:rFonts w:ascii="Times New Roman" w:hAnsi="Times New Roman"/>
          <w:bCs/>
        </w:rPr>
      </w:pPr>
      <w:r w:rsidRPr="00396A48">
        <w:rPr>
          <w:rFonts w:ascii="Times New Roman" w:hAnsi="Times New Roman"/>
          <w:bCs/>
        </w:rPr>
        <w:t xml:space="preserve">Divisione in gruppi eterogenei </w:t>
      </w:r>
    </w:p>
    <w:p w:rsidR="009B6EBF" w:rsidRPr="00396A48" w:rsidRDefault="00F048F5" w:rsidP="00545C70">
      <w:pPr>
        <w:numPr>
          <w:ilvl w:val="0"/>
          <w:numId w:val="11"/>
        </w:numPr>
        <w:rPr>
          <w:rFonts w:ascii="Times New Roman" w:hAnsi="Times New Roman"/>
          <w:bCs/>
        </w:rPr>
      </w:pPr>
      <w:r w:rsidRPr="00396A48">
        <w:rPr>
          <w:rFonts w:ascii="Times New Roman" w:hAnsi="Times New Roman"/>
          <w:bCs/>
        </w:rPr>
        <w:t xml:space="preserve">Assegnazione del compito: ricerca aspetti regolamentari </w:t>
      </w:r>
    </w:p>
    <w:p w:rsidR="009B6EBF" w:rsidRPr="00396A48" w:rsidRDefault="00396A48" w:rsidP="00545C70">
      <w:pPr>
        <w:numPr>
          <w:ilvl w:val="0"/>
          <w:numId w:val="11"/>
        </w:numPr>
        <w:rPr>
          <w:rFonts w:ascii="Times New Roman" w:hAnsi="Times New Roman"/>
          <w:bCs/>
        </w:rPr>
      </w:pPr>
      <w:r>
        <w:rPr>
          <w:rFonts w:ascii="Times New Roman" w:hAnsi="Times New Roman"/>
          <w:bCs/>
        </w:rPr>
        <w:t xml:space="preserve">LIM: Video partita </w:t>
      </w:r>
      <w:proofErr w:type="spellStart"/>
      <w:r>
        <w:rPr>
          <w:rFonts w:ascii="Times New Roman" w:hAnsi="Times New Roman"/>
          <w:bCs/>
        </w:rPr>
        <w:t>Sitting</w:t>
      </w:r>
      <w:proofErr w:type="spellEnd"/>
      <w:r>
        <w:rPr>
          <w:rFonts w:ascii="Times New Roman" w:hAnsi="Times New Roman"/>
          <w:bCs/>
        </w:rPr>
        <w:t xml:space="preserve"> Volley</w:t>
      </w:r>
      <w:r w:rsidR="00F048F5" w:rsidRPr="00396A48">
        <w:rPr>
          <w:rFonts w:ascii="Times New Roman" w:hAnsi="Times New Roman"/>
          <w:bCs/>
        </w:rPr>
        <w:t xml:space="preserve"> </w:t>
      </w:r>
    </w:p>
    <w:p w:rsidR="009B6EBF" w:rsidRDefault="00F048F5" w:rsidP="00545C70">
      <w:pPr>
        <w:numPr>
          <w:ilvl w:val="0"/>
          <w:numId w:val="11"/>
        </w:numPr>
        <w:rPr>
          <w:rFonts w:ascii="Times New Roman" w:hAnsi="Times New Roman"/>
          <w:bCs/>
        </w:rPr>
      </w:pPr>
      <w:r w:rsidRPr="00396A48">
        <w:rPr>
          <w:rFonts w:ascii="Times New Roman" w:hAnsi="Times New Roman"/>
          <w:bCs/>
        </w:rPr>
        <w:t xml:space="preserve">Breve Discussione </w:t>
      </w:r>
    </w:p>
    <w:p w:rsidR="00396A48" w:rsidRDefault="00396A48" w:rsidP="00545C70">
      <w:pPr>
        <w:rPr>
          <w:rFonts w:ascii="Times New Roman" w:hAnsi="Times New Roman"/>
          <w:bCs/>
        </w:rPr>
      </w:pPr>
      <w:r>
        <w:rPr>
          <w:rFonts w:ascii="Times New Roman" w:hAnsi="Times New Roman"/>
          <w:bCs/>
        </w:rPr>
        <w:t>In Palestra</w:t>
      </w:r>
    </w:p>
    <w:p w:rsidR="009B6EBF" w:rsidRPr="00396A48" w:rsidRDefault="00F048F5" w:rsidP="00545C70">
      <w:pPr>
        <w:numPr>
          <w:ilvl w:val="0"/>
          <w:numId w:val="12"/>
        </w:numPr>
        <w:rPr>
          <w:rFonts w:ascii="Times New Roman" w:hAnsi="Times New Roman"/>
          <w:bCs/>
        </w:rPr>
      </w:pPr>
      <w:r w:rsidRPr="00396A48">
        <w:rPr>
          <w:rFonts w:ascii="Times New Roman" w:hAnsi="Times New Roman"/>
          <w:bCs/>
        </w:rPr>
        <w:t xml:space="preserve">10’ riscaldamento (generale e specifico) </w:t>
      </w:r>
    </w:p>
    <w:p w:rsidR="009B6EBF" w:rsidRPr="00396A48" w:rsidRDefault="00F048F5" w:rsidP="00545C70">
      <w:pPr>
        <w:numPr>
          <w:ilvl w:val="0"/>
          <w:numId w:val="12"/>
        </w:numPr>
        <w:rPr>
          <w:rFonts w:ascii="Times New Roman" w:hAnsi="Times New Roman"/>
          <w:bCs/>
        </w:rPr>
      </w:pPr>
      <w:r w:rsidRPr="00396A48">
        <w:rPr>
          <w:rFonts w:ascii="Times New Roman" w:hAnsi="Times New Roman"/>
          <w:bCs/>
        </w:rPr>
        <w:t xml:space="preserve">12’ gioco globale con regole trovate in classe </w:t>
      </w:r>
    </w:p>
    <w:p w:rsidR="009B6EBF" w:rsidRPr="00396A48" w:rsidRDefault="00F048F5" w:rsidP="00545C70">
      <w:pPr>
        <w:numPr>
          <w:ilvl w:val="0"/>
          <w:numId w:val="12"/>
        </w:numPr>
        <w:rPr>
          <w:rFonts w:ascii="Times New Roman" w:hAnsi="Times New Roman"/>
          <w:bCs/>
        </w:rPr>
      </w:pPr>
      <w:r w:rsidRPr="00396A48">
        <w:rPr>
          <w:rFonts w:ascii="Times New Roman" w:hAnsi="Times New Roman"/>
          <w:bCs/>
        </w:rPr>
        <w:t xml:space="preserve">5’ </w:t>
      </w:r>
      <w:proofErr w:type="spellStart"/>
      <w:r w:rsidRPr="00396A48">
        <w:rPr>
          <w:rFonts w:ascii="Times New Roman" w:hAnsi="Times New Roman"/>
          <w:bCs/>
        </w:rPr>
        <w:t>Circle</w:t>
      </w:r>
      <w:proofErr w:type="spellEnd"/>
      <w:r w:rsidRPr="00396A48">
        <w:rPr>
          <w:rFonts w:ascii="Times New Roman" w:hAnsi="Times New Roman"/>
          <w:bCs/>
        </w:rPr>
        <w:t xml:space="preserve"> Time: impressioni, difficoltà e proposte inclusive </w:t>
      </w:r>
    </w:p>
    <w:p w:rsidR="009B6EBF" w:rsidRPr="00396A48" w:rsidRDefault="00F048F5" w:rsidP="00545C70">
      <w:pPr>
        <w:numPr>
          <w:ilvl w:val="0"/>
          <w:numId w:val="12"/>
        </w:numPr>
        <w:rPr>
          <w:rFonts w:ascii="Times New Roman" w:hAnsi="Times New Roman"/>
          <w:bCs/>
        </w:rPr>
      </w:pPr>
      <w:r w:rsidRPr="00396A48">
        <w:rPr>
          <w:rFonts w:ascii="Times New Roman" w:hAnsi="Times New Roman"/>
          <w:bCs/>
        </w:rPr>
        <w:t xml:space="preserve">10’ minuti gioco globale con nuove regole </w:t>
      </w:r>
    </w:p>
    <w:p w:rsidR="009B6EBF" w:rsidRDefault="00F048F5" w:rsidP="00545C70">
      <w:pPr>
        <w:numPr>
          <w:ilvl w:val="0"/>
          <w:numId w:val="12"/>
        </w:numPr>
        <w:rPr>
          <w:rFonts w:ascii="Times New Roman" w:hAnsi="Times New Roman"/>
          <w:bCs/>
        </w:rPr>
      </w:pPr>
      <w:r w:rsidRPr="00396A48">
        <w:rPr>
          <w:rFonts w:ascii="Times New Roman" w:hAnsi="Times New Roman"/>
          <w:bCs/>
        </w:rPr>
        <w:t xml:space="preserve">2’ </w:t>
      </w:r>
      <w:proofErr w:type="spellStart"/>
      <w:r w:rsidRPr="00396A48">
        <w:rPr>
          <w:rFonts w:ascii="Times New Roman" w:hAnsi="Times New Roman"/>
          <w:bCs/>
        </w:rPr>
        <w:t>Circle</w:t>
      </w:r>
      <w:proofErr w:type="spellEnd"/>
      <w:r w:rsidRPr="00396A48">
        <w:rPr>
          <w:rFonts w:ascii="Times New Roman" w:hAnsi="Times New Roman"/>
          <w:bCs/>
        </w:rPr>
        <w:t xml:space="preserve"> Time e defaticamento </w:t>
      </w:r>
    </w:p>
    <w:p w:rsidR="00396A48" w:rsidRPr="00396A48" w:rsidRDefault="00396A48" w:rsidP="00545C70">
      <w:pPr>
        <w:rPr>
          <w:rFonts w:ascii="Times New Roman" w:hAnsi="Times New Roman"/>
          <w:bCs/>
        </w:rPr>
      </w:pPr>
    </w:p>
    <w:p w:rsidR="00396A48" w:rsidRPr="00545C70" w:rsidRDefault="00AD03A7" w:rsidP="00545C70">
      <w:pPr>
        <w:rPr>
          <w:rFonts w:ascii="Times New Roman" w:hAnsi="Times New Roman"/>
          <w:b/>
          <w:bCs/>
        </w:rPr>
      </w:pPr>
      <w:r w:rsidRPr="00545C70">
        <w:rPr>
          <w:rFonts w:ascii="Times New Roman" w:hAnsi="Times New Roman"/>
          <w:b/>
          <w:bCs/>
        </w:rPr>
        <w:t xml:space="preserve">II </w:t>
      </w:r>
      <w:proofErr w:type="gramStart"/>
      <w:r w:rsidRPr="00545C70">
        <w:rPr>
          <w:rFonts w:ascii="Times New Roman" w:hAnsi="Times New Roman"/>
          <w:b/>
          <w:bCs/>
        </w:rPr>
        <w:t>e  III</w:t>
      </w:r>
      <w:proofErr w:type="gramEnd"/>
      <w:r w:rsidRPr="00545C70">
        <w:rPr>
          <w:rFonts w:ascii="Times New Roman" w:hAnsi="Times New Roman"/>
          <w:b/>
          <w:bCs/>
        </w:rPr>
        <w:t xml:space="preserve">  Lezione</w:t>
      </w:r>
    </w:p>
    <w:p w:rsidR="00396A48" w:rsidRDefault="00396A48" w:rsidP="00545C70">
      <w:pPr>
        <w:rPr>
          <w:rFonts w:ascii="Times New Roman" w:hAnsi="Times New Roman"/>
          <w:bCs/>
        </w:rPr>
      </w:pPr>
      <w:r>
        <w:rPr>
          <w:rFonts w:ascii="Times New Roman" w:hAnsi="Times New Roman"/>
          <w:bCs/>
        </w:rPr>
        <w:t>In Palestra</w:t>
      </w:r>
    </w:p>
    <w:p w:rsidR="009B6EBF" w:rsidRDefault="00C353BE" w:rsidP="00545C70">
      <w:pPr>
        <w:numPr>
          <w:ilvl w:val="0"/>
          <w:numId w:val="13"/>
        </w:numPr>
        <w:rPr>
          <w:rFonts w:ascii="Times New Roman" w:hAnsi="Times New Roman"/>
          <w:bCs/>
        </w:rPr>
      </w:pPr>
      <w:r>
        <w:rPr>
          <w:rFonts w:ascii="Times New Roman" w:hAnsi="Times New Roman"/>
          <w:bCs/>
        </w:rPr>
        <w:t>6</w:t>
      </w:r>
      <w:r w:rsidR="00F048F5" w:rsidRPr="00396A48">
        <w:rPr>
          <w:rFonts w:ascii="Times New Roman" w:hAnsi="Times New Roman"/>
          <w:bCs/>
        </w:rPr>
        <w:t xml:space="preserve">’ riscaldamento (generale, specifico) eventuale </w:t>
      </w:r>
      <w:proofErr w:type="spellStart"/>
      <w:r w:rsidR="00F048F5" w:rsidRPr="00396A48">
        <w:rPr>
          <w:rFonts w:ascii="Times New Roman" w:hAnsi="Times New Roman"/>
          <w:bCs/>
        </w:rPr>
        <w:t>peer</w:t>
      </w:r>
      <w:proofErr w:type="spellEnd"/>
      <w:r w:rsidR="00F048F5" w:rsidRPr="00396A48">
        <w:rPr>
          <w:rFonts w:ascii="Times New Roman" w:hAnsi="Times New Roman"/>
          <w:bCs/>
        </w:rPr>
        <w:t xml:space="preserve">-tutoring </w:t>
      </w:r>
    </w:p>
    <w:p w:rsidR="009B6EBF" w:rsidRPr="00396A48" w:rsidRDefault="00C353BE" w:rsidP="00545C70">
      <w:pPr>
        <w:numPr>
          <w:ilvl w:val="0"/>
          <w:numId w:val="13"/>
        </w:numPr>
        <w:rPr>
          <w:rFonts w:ascii="Times New Roman" w:hAnsi="Times New Roman"/>
          <w:bCs/>
        </w:rPr>
      </w:pPr>
      <w:r>
        <w:rPr>
          <w:rFonts w:ascii="Times New Roman" w:hAnsi="Times New Roman"/>
          <w:bCs/>
        </w:rPr>
        <w:t>8</w:t>
      </w:r>
      <w:r w:rsidR="00396A48">
        <w:rPr>
          <w:rFonts w:ascii="Times New Roman" w:hAnsi="Times New Roman"/>
          <w:bCs/>
        </w:rPr>
        <w:t xml:space="preserve">’ </w:t>
      </w:r>
      <w:proofErr w:type="gramStart"/>
      <w:r w:rsidR="00396A48">
        <w:rPr>
          <w:rFonts w:ascii="Times New Roman" w:hAnsi="Times New Roman"/>
          <w:bCs/>
        </w:rPr>
        <w:t>esercizi  in</w:t>
      </w:r>
      <w:proofErr w:type="gramEnd"/>
      <w:r w:rsidR="00396A48">
        <w:rPr>
          <w:rFonts w:ascii="Times New Roman" w:hAnsi="Times New Roman"/>
          <w:bCs/>
        </w:rPr>
        <w:t xml:space="preserve"> palleggio</w:t>
      </w:r>
      <w:r w:rsidR="00F048F5" w:rsidRPr="00396A48">
        <w:rPr>
          <w:rFonts w:ascii="Times New Roman" w:hAnsi="Times New Roman"/>
          <w:bCs/>
        </w:rPr>
        <w:t xml:space="preserve"> e presa: esecuzioni variabili </w:t>
      </w:r>
    </w:p>
    <w:p w:rsidR="009B6EBF" w:rsidRDefault="00C353BE" w:rsidP="00545C70">
      <w:pPr>
        <w:numPr>
          <w:ilvl w:val="0"/>
          <w:numId w:val="13"/>
        </w:numPr>
        <w:rPr>
          <w:rFonts w:ascii="Times New Roman" w:hAnsi="Times New Roman"/>
          <w:bCs/>
        </w:rPr>
      </w:pPr>
      <w:r>
        <w:rPr>
          <w:rFonts w:ascii="Times New Roman" w:hAnsi="Times New Roman"/>
          <w:bCs/>
        </w:rPr>
        <w:t>8</w:t>
      </w:r>
      <w:r w:rsidR="00396A48">
        <w:rPr>
          <w:rFonts w:ascii="Times New Roman" w:hAnsi="Times New Roman"/>
          <w:bCs/>
        </w:rPr>
        <w:t>’ esercizi in bagher e presa</w:t>
      </w:r>
      <w:r w:rsidR="00F048F5" w:rsidRPr="00396A48">
        <w:rPr>
          <w:rFonts w:ascii="Times New Roman" w:hAnsi="Times New Roman"/>
          <w:bCs/>
        </w:rPr>
        <w:t xml:space="preserve">: esecuzioni variabili </w:t>
      </w:r>
    </w:p>
    <w:p w:rsidR="00C353BE" w:rsidRPr="00396A48" w:rsidRDefault="00C353BE" w:rsidP="00545C70">
      <w:pPr>
        <w:numPr>
          <w:ilvl w:val="0"/>
          <w:numId w:val="13"/>
        </w:numPr>
        <w:rPr>
          <w:rFonts w:ascii="Times New Roman" w:hAnsi="Times New Roman"/>
          <w:bCs/>
        </w:rPr>
      </w:pPr>
      <w:r>
        <w:rPr>
          <w:rFonts w:ascii="Times New Roman" w:hAnsi="Times New Roman"/>
          <w:bCs/>
        </w:rPr>
        <w:t>8’ esercizi di attacco e difesa</w:t>
      </w:r>
    </w:p>
    <w:p w:rsidR="009B6EBF" w:rsidRPr="00396A48" w:rsidRDefault="00F048F5" w:rsidP="00545C70">
      <w:pPr>
        <w:numPr>
          <w:ilvl w:val="0"/>
          <w:numId w:val="13"/>
        </w:numPr>
        <w:rPr>
          <w:rFonts w:ascii="Times New Roman" w:hAnsi="Times New Roman"/>
          <w:bCs/>
        </w:rPr>
      </w:pPr>
      <w:r w:rsidRPr="00396A48">
        <w:rPr>
          <w:rFonts w:ascii="Times New Roman" w:hAnsi="Times New Roman"/>
          <w:bCs/>
        </w:rPr>
        <w:t xml:space="preserve">20’ minuti gioco globale </w:t>
      </w:r>
    </w:p>
    <w:p w:rsidR="009B6EBF" w:rsidRDefault="00F048F5" w:rsidP="00545C70">
      <w:pPr>
        <w:numPr>
          <w:ilvl w:val="0"/>
          <w:numId w:val="13"/>
        </w:numPr>
        <w:rPr>
          <w:rFonts w:ascii="Times New Roman" w:hAnsi="Times New Roman"/>
          <w:bCs/>
        </w:rPr>
      </w:pPr>
      <w:r w:rsidRPr="00396A48">
        <w:rPr>
          <w:rFonts w:ascii="Times New Roman" w:hAnsi="Times New Roman"/>
          <w:bCs/>
        </w:rPr>
        <w:t xml:space="preserve">5’ defaticamento </w:t>
      </w:r>
    </w:p>
    <w:p w:rsidR="00396A48" w:rsidRPr="00396A48" w:rsidRDefault="00396A48" w:rsidP="00545C70">
      <w:pPr>
        <w:rPr>
          <w:rFonts w:ascii="Times New Roman" w:hAnsi="Times New Roman"/>
          <w:bCs/>
        </w:rPr>
      </w:pPr>
    </w:p>
    <w:p w:rsidR="00396A48" w:rsidRPr="004A0D16" w:rsidRDefault="00C353BE" w:rsidP="00545C70">
      <w:pPr>
        <w:rPr>
          <w:rFonts w:ascii="Times New Roman" w:hAnsi="Times New Roman"/>
          <w:b/>
          <w:bCs/>
        </w:rPr>
      </w:pPr>
      <w:r w:rsidRPr="004A0D16">
        <w:rPr>
          <w:rFonts w:ascii="Times New Roman" w:hAnsi="Times New Roman"/>
          <w:b/>
          <w:bCs/>
        </w:rPr>
        <w:t>Controllo degli apprendimenti</w:t>
      </w:r>
    </w:p>
    <w:p w:rsidR="009E2E6C" w:rsidRPr="00545C70" w:rsidRDefault="004A0D16" w:rsidP="00545C70">
      <w:pPr>
        <w:rPr>
          <w:rFonts w:ascii="Times New Roman" w:hAnsi="Times New Roman"/>
          <w:b/>
          <w:bCs/>
        </w:rPr>
      </w:pPr>
      <w:r w:rsidRPr="00545C70">
        <w:rPr>
          <w:rFonts w:ascii="Times New Roman" w:hAnsi="Times New Roman"/>
          <w:b/>
          <w:bCs/>
        </w:rPr>
        <w:t>IV Lezione</w:t>
      </w:r>
    </w:p>
    <w:p w:rsidR="00EE4AA1" w:rsidRPr="004A0D16" w:rsidRDefault="00EE4AA1" w:rsidP="00545C70">
      <w:pPr>
        <w:rPr>
          <w:rFonts w:ascii="Times New Roman" w:hAnsi="Times New Roman"/>
          <w:bCs/>
        </w:rPr>
      </w:pPr>
      <w:r>
        <w:rPr>
          <w:rFonts w:ascii="Times New Roman" w:hAnsi="Times New Roman"/>
          <w:bCs/>
        </w:rPr>
        <w:t>Palestra e Aula</w:t>
      </w:r>
    </w:p>
    <w:p w:rsidR="009E2E6C" w:rsidRPr="00E51CA9" w:rsidRDefault="009E2E6C" w:rsidP="00545C70">
      <w:pPr>
        <w:autoSpaceDE w:val="0"/>
        <w:autoSpaceDN w:val="0"/>
        <w:adjustRightInd w:val="0"/>
        <w:jc w:val="both"/>
        <w:rPr>
          <w:rFonts w:ascii="Times New Roman" w:hAnsi="Times New Roman"/>
          <w:szCs w:val="20"/>
          <w:lang w:eastAsia="it-IT"/>
        </w:rPr>
      </w:pPr>
      <w:r w:rsidRPr="00E51CA9">
        <w:rPr>
          <w:rFonts w:ascii="Times New Roman" w:hAnsi="Times New Roman"/>
          <w:szCs w:val="20"/>
          <w:lang w:eastAsia="it-IT"/>
        </w:rPr>
        <w:t>Per effet</w:t>
      </w:r>
      <w:r>
        <w:rPr>
          <w:rFonts w:ascii="Times New Roman" w:hAnsi="Times New Roman"/>
          <w:szCs w:val="20"/>
          <w:lang w:eastAsia="it-IT"/>
        </w:rPr>
        <w:t xml:space="preserve">tuare una valutazione che sia </w:t>
      </w:r>
      <w:r w:rsidRPr="00E51CA9">
        <w:rPr>
          <w:rFonts w:ascii="Times New Roman" w:hAnsi="Times New Roman"/>
          <w:szCs w:val="20"/>
          <w:lang w:eastAsia="it-IT"/>
        </w:rPr>
        <w:t>più oggettiva possibile si ricorrerà a prove/test di carattere</w:t>
      </w:r>
      <w:r w:rsidR="004F63E0">
        <w:rPr>
          <w:rFonts w:ascii="Times New Roman" w:hAnsi="Times New Roman"/>
          <w:szCs w:val="20"/>
          <w:lang w:eastAsia="it-IT"/>
        </w:rPr>
        <w:t xml:space="preserve"> </w:t>
      </w:r>
      <w:r>
        <w:rPr>
          <w:rFonts w:ascii="Times New Roman" w:hAnsi="Times New Roman"/>
          <w:szCs w:val="20"/>
          <w:lang w:eastAsia="it-IT"/>
        </w:rPr>
        <w:t>motorio e una prova a quiz sull’autovalutazione e il senso critico sviluppato tramite questa disciplina.</w:t>
      </w:r>
      <w:r w:rsidRPr="00E51CA9">
        <w:rPr>
          <w:rFonts w:ascii="Times New Roman" w:hAnsi="Times New Roman"/>
          <w:szCs w:val="20"/>
          <w:lang w:eastAsia="it-IT"/>
        </w:rPr>
        <w:t xml:space="preserve"> </w:t>
      </w:r>
      <w:r>
        <w:rPr>
          <w:rFonts w:ascii="Times New Roman" w:hAnsi="Times New Roman"/>
          <w:szCs w:val="20"/>
          <w:lang w:eastAsia="it-IT"/>
        </w:rPr>
        <w:t>Riassumendo, l</w:t>
      </w:r>
      <w:r w:rsidRPr="00E51CA9">
        <w:rPr>
          <w:rFonts w:ascii="Times New Roman" w:hAnsi="Times New Roman"/>
          <w:szCs w:val="20"/>
          <w:lang w:eastAsia="it-IT"/>
        </w:rPr>
        <w:t xml:space="preserve">a valutazione si baserà su: </w:t>
      </w:r>
    </w:p>
    <w:p w:rsidR="009E2E6C" w:rsidRPr="00E51CA9" w:rsidRDefault="009E2E6C" w:rsidP="00545C70">
      <w:pPr>
        <w:numPr>
          <w:ilvl w:val="0"/>
          <w:numId w:val="5"/>
        </w:numPr>
        <w:jc w:val="both"/>
        <w:rPr>
          <w:rFonts w:ascii="Times New Roman" w:hAnsi="Times New Roman"/>
          <w:bCs/>
        </w:rPr>
      </w:pPr>
      <w:r w:rsidRPr="00E51CA9">
        <w:rPr>
          <w:rFonts w:ascii="Times New Roman" w:hAnsi="Times New Roman"/>
          <w:bCs/>
        </w:rPr>
        <w:t>Risultati raggiunti nei test valutativi</w:t>
      </w:r>
      <w:r>
        <w:rPr>
          <w:rFonts w:ascii="Times New Roman" w:hAnsi="Times New Roman"/>
          <w:bCs/>
        </w:rPr>
        <w:t>;</w:t>
      </w:r>
    </w:p>
    <w:p w:rsidR="009E2E6C" w:rsidRPr="00E51CA9" w:rsidRDefault="009E2E6C" w:rsidP="00545C70">
      <w:pPr>
        <w:numPr>
          <w:ilvl w:val="0"/>
          <w:numId w:val="5"/>
        </w:numPr>
        <w:jc w:val="both"/>
        <w:rPr>
          <w:rFonts w:ascii="Times New Roman" w:hAnsi="Times New Roman"/>
          <w:bCs/>
        </w:rPr>
      </w:pPr>
      <w:r w:rsidRPr="00E51CA9">
        <w:rPr>
          <w:rFonts w:ascii="Times New Roman" w:hAnsi="Times New Roman"/>
          <w:bCs/>
        </w:rPr>
        <w:t>Miglioramento dimostrato rispetto al livello di partenza</w:t>
      </w:r>
      <w:r>
        <w:rPr>
          <w:rFonts w:ascii="Times New Roman" w:hAnsi="Times New Roman"/>
          <w:bCs/>
        </w:rPr>
        <w:t>;</w:t>
      </w:r>
    </w:p>
    <w:p w:rsidR="009E2E6C" w:rsidRPr="00E51CA9" w:rsidRDefault="009E2E6C" w:rsidP="00545C70">
      <w:pPr>
        <w:numPr>
          <w:ilvl w:val="0"/>
          <w:numId w:val="5"/>
        </w:numPr>
        <w:jc w:val="both"/>
        <w:rPr>
          <w:rFonts w:ascii="Times New Roman" w:hAnsi="Times New Roman"/>
          <w:bCs/>
        </w:rPr>
      </w:pPr>
      <w:r w:rsidRPr="00E51CA9">
        <w:rPr>
          <w:rFonts w:ascii="Times New Roman" w:hAnsi="Times New Roman"/>
          <w:bCs/>
        </w:rPr>
        <w:t>Grado di apprendimento raggiunto</w:t>
      </w:r>
      <w:r>
        <w:rPr>
          <w:rFonts w:ascii="Times New Roman" w:hAnsi="Times New Roman"/>
          <w:bCs/>
        </w:rPr>
        <w:t>;</w:t>
      </w:r>
    </w:p>
    <w:p w:rsidR="009E2E6C" w:rsidRPr="00E51CA9" w:rsidRDefault="009E2E6C" w:rsidP="00545C70">
      <w:pPr>
        <w:numPr>
          <w:ilvl w:val="0"/>
          <w:numId w:val="5"/>
        </w:numPr>
        <w:jc w:val="both"/>
        <w:rPr>
          <w:rFonts w:ascii="Times New Roman" w:hAnsi="Times New Roman"/>
          <w:bCs/>
        </w:rPr>
      </w:pPr>
      <w:r w:rsidRPr="00E51CA9">
        <w:rPr>
          <w:rFonts w:ascii="Times New Roman" w:hAnsi="Times New Roman"/>
          <w:bCs/>
        </w:rPr>
        <w:t>Comprensione del lavoro proposto</w:t>
      </w:r>
      <w:r>
        <w:rPr>
          <w:rFonts w:ascii="Times New Roman" w:hAnsi="Times New Roman"/>
          <w:bCs/>
        </w:rPr>
        <w:t>;</w:t>
      </w:r>
    </w:p>
    <w:p w:rsidR="009E2E6C" w:rsidRDefault="000E52F1" w:rsidP="00545C70">
      <w:pPr>
        <w:numPr>
          <w:ilvl w:val="0"/>
          <w:numId w:val="5"/>
        </w:numPr>
        <w:jc w:val="both"/>
        <w:rPr>
          <w:rFonts w:ascii="Times New Roman" w:hAnsi="Times New Roman"/>
          <w:bCs/>
        </w:rPr>
      </w:pPr>
      <w:r>
        <w:rPr>
          <w:rFonts w:ascii="Times New Roman" w:hAnsi="Times New Roman"/>
          <w:bCs/>
        </w:rPr>
        <w:t xml:space="preserve">Rispetto del </w:t>
      </w:r>
      <w:r w:rsidR="009E2E6C" w:rsidRPr="00E51CA9">
        <w:rPr>
          <w:rFonts w:ascii="Times New Roman" w:hAnsi="Times New Roman"/>
          <w:bCs/>
        </w:rPr>
        <w:t>regolamento del gioco</w:t>
      </w:r>
      <w:r w:rsidR="009E2E6C">
        <w:rPr>
          <w:rFonts w:ascii="Times New Roman" w:hAnsi="Times New Roman"/>
          <w:bCs/>
        </w:rPr>
        <w:t>.</w:t>
      </w:r>
    </w:p>
    <w:p w:rsidR="00AD03A7" w:rsidRPr="00C82E0D" w:rsidRDefault="00AD03A7" w:rsidP="00545C70">
      <w:pPr>
        <w:ind w:left="720"/>
        <w:jc w:val="both"/>
        <w:rPr>
          <w:rFonts w:ascii="Times New Roman" w:hAnsi="Times New Roman"/>
          <w:bCs/>
          <w:sz w:val="16"/>
          <w:szCs w:val="16"/>
        </w:rPr>
      </w:pPr>
    </w:p>
    <w:p w:rsidR="009E2E6C" w:rsidRDefault="000D1AB8" w:rsidP="00545C70">
      <w:pPr>
        <w:autoSpaceDE w:val="0"/>
        <w:autoSpaceDN w:val="0"/>
        <w:adjustRightInd w:val="0"/>
        <w:jc w:val="both"/>
        <w:rPr>
          <w:rFonts w:ascii="Times New Roman" w:hAnsi="Times New Roman"/>
          <w:szCs w:val="20"/>
          <w:lang w:eastAsia="it-IT"/>
        </w:rPr>
      </w:pPr>
      <w:r>
        <w:rPr>
          <w:rFonts w:ascii="Times New Roman" w:hAnsi="Times New Roman"/>
          <w:szCs w:val="20"/>
          <w:lang w:eastAsia="it-IT"/>
        </w:rPr>
        <w:t>Inoltre, per</w:t>
      </w:r>
      <w:r w:rsidR="009E2E6C" w:rsidRPr="00E51CA9">
        <w:rPr>
          <w:rFonts w:ascii="Times New Roman" w:hAnsi="Times New Roman"/>
          <w:szCs w:val="20"/>
          <w:lang w:eastAsia="it-IT"/>
        </w:rPr>
        <w:t xml:space="preserve"> la particolarità della disciplina, ai f</w:t>
      </w:r>
      <w:r>
        <w:rPr>
          <w:rFonts w:ascii="Times New Roman" w:hAnsi="Times New Roman"/>
          <w:szCs w:val="20"/>
          <w:lang w:eastAsia="it-IT"/>
        </w:rPr>
        <w:t>ini d</w:t>
      </w:r>
      <w:r w:rsidR="00694ED1">
        <w:rPr>
          <w:rFonts w:ascii="Times New Roman" w:hAnsi="Times New Roman"/>
          <w:szCs w:val="20"/>
          <w:lang w:eastAsia="it-IT"/>
        </w:rPr>
        <w:t>ella valutazione finale sono stati</w:t>
      </w:r>
      <w:r>
        <w:rPr>
          <w:rFonts w:ascii="Times New Roman" w:hAnsi="Times New Roman"/>
          <w:szCs w:val="20"/>
          <w:lang w:eastAsia="it-IT"/>
        </w:rPr>
        <w:t xml:space="preserve"> considerati</w:t>
      </w:r>
      <w:r w:rsidR="009E2E6C" w:rsidRPr="00E51CA9">
        <w:rPr>
          <w:rFonts w:ascii="Times New Roman" w:hAnsi="Times New Roman"/>
          <w:szCs w:val="20"/>
          <w:lang w:eastAsia="it-IT"/>
        </w:rPr>
        <w:t xml:space="preserve"> anche l’impegno, l’interesse e la partecipazione più o meno attiva durante le lezioni; il grado di maturità e di responsabilità dimostrato durante lo svolgimento delle attività</w:t>
      </w:r>
      <w:r w:rsidR="009E2E6C">
        <w:rPr>
          <w:rFonts w:ascii="Times New Roman" w:hAnsi="Times New Roman"/>
          <w:szCs w:val="20"/>
          <w:lang w:eastAsia="it-IT"/>
        </w:rPr>
        <w:t>.</w:t>
      </w:r>
    </w:p>
    <w:p w:rsidR="00545C70" w:rsidRPr="00C82E0D" w:rsidRDefault="00282A89" w:rsidP="00C82E0D">
      <w:pPr>
        <w:tabs>
          <w:tab w:val="left" w:pos="6105"/>
        </w:tabs>
        <w:autoSpaceDE w:val="0"/>
        <w:autoSpaceDN w:val="0"/>
        <w:adjustRightInd w:val="0"/>
        <w:rPr>
          <w:rFonts w:ascii="Times New Roman" w:hAnsi="Times New Roman"/>
          <w:szCs w:val="20"/>
          <w:lang w:eastAsia="it-IT"/>
        </w:rPr>
      </w:pPr>
      <w:r>
        <w:rPr>
          <w:rFonts w:ascii="Times New Roman" w:hAnsi="Times New Roman"/>
          <w:szCs w:val="20"/>
          <w:lang w:eastAsia="it-IT"/>
        </w:rPr>
        <w:tab/>
      </w:r>
    </w:p>
    <w:p w:rsidR="00E46CAF" w:rsidRPr="004A0D16" w:rsidRDefault="00E46CAF" w:rsidP="00C82E0D">
      <w:pPr>
        <w:jc w:val="both"/>
        <w:rPr>
          <w:rFonts w:ascii="Times New Roman" w:hAnsi="Times New Roman"/>
          <w:b/>
          <w:bCs/>
        </w:rPr>
      </w:pPr>
      <w:r w:rsidRPr="004A0D16">
        <w:rPr>
          <w:rFonts w:ascii="Times New Roman" w:hAnsi="Times New Roman"/>
          <w:b/>
          <w:bCs/>
        </w:rPr>
        <w:t>Valutazione oggettiva sull’</w:t>
      </w:r>
      <w:r w:rsidR="00182F94" w:rsidRPr="004A0D16">
        <w:rPr>
          <w:rFonts w:ascii="Times New Roman" w:hAnsi="Times New Roman"/>
          <w:b/>
          <w:bCs/>
        </w:rPr>
        <w:t xml:space="preserve">apprendimento delle tecniche del volley </w:t>
      </w:r>
      <w:r w:rsidRPr="004A0D16">
        <w:rPr>
          <w:rFonts w:ascii="Times New Roman" w:hAnsi="Times New Roman"/>
          <w:b/>
          <w:bCs/>
        </w:rPr>
        <w:t>(OSA):</w:t>
      </w:r>
    </w:p>
    <w:p w:rsidR="002F0B9E" w:rsidRPr="00AD03A7" w:rsidRDefault="002F0B9E" w:rsidP="00C82E0D">
      <w:pPr>
        <w:autoSpaceDE w:val="0"/>
        <w:autoSpaceDN w:val="0"/>
        <w:adjustRightInd w:val="0"/>
        <w:rPr>
          <w:rFonts w:ascii="Times New Roman" w:hAnsi="Times New Roman"/>
          <w:i/>
          <w:lang w:eastAsia="it-IT"/>
        </w:rPr>
      </w:pPr>
      <w:r w:rsidRPr="00AD03A7">
        <w:rPr>
          <w:rFonts w:ascii="Times New Roman" w:hAnsi="Times New Roman"/>
          <w:i/>
          <w:lang w:eastAsia="it-IT"/>
        </w:rPr>
        <w:t xml:space="preserve">Obiettivo </w:t>
      </w:r>
      <w:proofErr w:type="gramStart"/>
      <w:r w:rsidRPr="00AD03A7">
        <w:rPr>
          <w:rFonts w:ascii="Times New Roman" w:hAnsi="Times New Roman"/>
          <w:i/>
          <w:lang w:eastAsia="it-IT"/>
        </w:rPr>
        <w:t>A :</w:t>
      </w:r>
      <w:proofErr w:type="gramEnd"/>
      <w:r w:rsidRPr="00AD03A7">
        <w:rPr>
          <w:rFonts w:ascii="Times New Roman" w:hAnsi="Times New Roman"/>
          <w:i/>
          <w:lang w:eastAsia="it-IT"/>
        </w:rPr>
        <w:t xml:space="preserve"> Palleggio</w:t>
      </w:r>
    </w:p>
    <w:p w:rsidR="002F0B9E" w:rsidRPr="00AD03A7" w:rsidRDefault="002F0B9E" w:rsidP="002F0B9E">
      <w:pPr>
        <w:autoSpaceDE w:val="0"/>
        <w:autoSpaceDN w:val="0"/>
        <w:adjustRightInd w:val="0"/>
        <w:rPr>
          <w:rFonts w:ascii="Times New Roman" w:hAnsi="Times New Roman"/>
          <w:lang w:eastAsia="it-IT"/>
        </w:rPr>
      </w:pPr>
      <w:r w:rsidRPr="00AD03A7">
        <w:rPr>
          <w:rFonts w:ascii="Times New Roman" w:hAnsi="Times New Roman"/>
          <w:highlight w:val="red"/>
          <w:lang w:eastAsia="it-IT"/>
        </w:rPr>
        <w:t>Stazione 1</w:t>
      </w:r>
    </w:p>
    <w:p w:rsidR="002F0B9E" w:rsidRPr="00F34100" w:rsidRDefault="002F0B9E" w:rsidP="002F0B9E">
      <w:pPr>
        <w:autoSpaceDE w:val="0"/>
        <w:autoSpaceDN w:val="0"/>
        <w:adjustRightInd w:val="0"/>
        <w:rPr>
          <w:rFonts w:ascii="Times New Roman" w:hAnsi="Times New Roman"/>
          <w:sz w:val="20"/>
          <w:lang w:eastAsia="it-IT"/>
        </w:rPr>
      </w:pPr>
      <w:r w:rsidRPr="00F34100">
        <w:rPr>
          <w:rFonts w:ascii="Times New Roman" w:hAnsi="Times New Roman"/>
          <w:sz w:val="20"/>
          <w:lang w:eastAsia="it-IT"/>
        </w:rPr>
        <w:t>Seduti a terra gambe incrociate, A palleggia per B distanza 2 m per 20’’. Errori: interrompere il palleggio; B costretto a prend</w:t>
      </w:r>
      <w:r>
        <w:rPr>
          <w:rFonts w:ascii="Times New Roman" w:hAnsi="Times New Roman"/>
          <w:sz w:val="20"/>
          <w:lang w:eastAsia="it-IT"/>
        </w:rPr>
        <w:t>ere il pallone spostandosi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5"/>
        <w:gridCol w:w="1955"/>
        <w:gridCol w:w="1956"/>
      </w:tblGrid>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0</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5</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1-2</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4</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 xml:space="preserve">3-4 </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3</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5</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2</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 5</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1</w:t>
            </w:r>
          </w:p>
        </w:tc>
      </w:tr>
    </w:tbl>
    <w:p w:rsidR="002F0B9E" w:rsidRDefault="002F0B9E" w:rsidP="00E46CAF">
      <w:pPr>
        <w:spacing w:line="360" w:lineRule="auto"/>
        <w:jc w:val="both"/>
        <w:rPr>
          <w:rFonts w:ascii="Times New Roman" w:hAnsi="Times New Roman"/>
          <w:b/>
          <w:bCs/>
        </w:rPr>
      </w:pPr>
    </w:p>
    <w:p w:rsidR="002F0B9E" w:rsidRDefault="002F0B9E" w:rsidP="002F0B9E">
      <w:pPr>
        <w:autoSpaceDE w:val="0"/>
        <w:autoSpaceDN w:val="0"/>
        <w:adjustRightInd w:val="0"/>
        <w:rPr>
          <w:rFonts w:ascii="Times New Roman" w:hAnsi="Times New Roman"/>
          <w:lang w:eastAsia="it-IT"/>
        </w:rPr>
      </w:pPr>
      <w:r w:rsidRPr="00AB2B99">
        <w:rPr>
          <w:rFonts w:ascii="Times New Roman" w:hAnsi="Times New Roman"/>
          <w:highlight w:val="red"/>
          <w:lang w:eastAsia="it-IT"/>
        </w:rPr>
        <w:t>Stazione 2</w:t>
      </w:r>
    </w:p>
    <w:p w:rsidR="002F0B9E" w:rsidRPr="00F34100" w:rsidRDefault="002F0B9E" w:rsidP="002F0B9E">
      <w:pPr>
        <w:autoSpaceDE w:val="0"/>
        <w:autoSpaceDN w:val="0"/>
        <w:adjustRightInd w:val="0"/>
        <w:rPr>
          <w:rFonts w:ascii="Times New Roman" w:hAnsi="Times New Roman"/>
          <w:sz w:val="20"/>
          <w:lang w:eastAsia="it-IT"/>
        </w:rPr>
      </w:pPr>
      <w:r w:rsidRPr="00F34100">
        <w:rPr>
          <w:rFonts w:ascii="Times New Roman" w:hAnsi="Times New Roman"/>
          <w:sz w:val="20"/>
          <w:lang w:eastAsia="it-IT"/>
        </w:rPr>
        <w:t xml:space="preserve">Palleggi a </w:t>
      </w:r>
      <w:proofErr w:type="gramStart"/>
      <w:r w:rsidRPr="00F34100">
        <w:rPr>
          <w:rFonts w:ascii="Times New Roman" w:hAnsi="Times New Roman"/>
          <w:sz w:val="20"/>
          <w:lang w:eastAsia="it-IT"/>
        </w:rPr>
        <w:t>muro:  A</w:t>
      </w:r>
      <w:proofErr w:type="gramEnd"/>
      <w:r w:rsidRPr="00F34100">
        <w:rPr>
          <w:rFonts w:ascii="Times New Roman" w:hAnsi="Times New Roman"/>
          <w:sz w:val="20"/>
          <w:lang w:eastAsia="it-IT"/>
        </w:rPr>
        <w:t xml:space="preserve"> </w:t>
      </w:r>
      <w:r>
        <w:rPr>
          <w:rFonts w:ascii="Times New Roman" w:hAnsi="Times New Roman"/>
          <w:sz w:val="20"/>
          <w:lang w:eastAsia="it-IT"/>
        </w:rPr>
        <w:t>seduto da una distanza di 1</w:t>
      </w:r>
      <w:r w:rsidRPr="00F34100">
        <w:rPr>
          <w:rFonts w:ascii="Times New Roman" w:hAnsi="Times New Roman"/>
          <w:sz w:val="20"/>
          <w:lang w:eastAsia="it-IT"/>
        </w:rPr>
        <w:t>m palleggia all’interno di un cerchio</w:t>
      </w:r>
      <w:r>
        <w:rPr>
          <w:rFonts w:ascii="Times New Roman" w:hAnsi="Times New Roman"/>
          <w:sz w:val="20"/>
          <w:lang w:eastAsia="it-IT"/>
        </w:rPr>
        <w:t xml:space="preserve"> tenuto da B  ad </w:t>
      </w:r>
      <w:proofErr w:type="spellStart"/>
      <w:r>
        <w:rPr>
          <w:rFonts w:ascii="Times New Roman" w:hAnsi="Times New Roman"/>
          <w:sz w:val="20"/>
          <w:lang w:eastAsia="it-IT"/>
        </w:rPr>
        <w:t>un altezza</w:t>
      </w:r>
      <w:proofErr w:type="spellEnd"/>
      <w:r>
        <w:rPr>
          <w:rFonts w:ascii="Times New Roman" w:hAnsi="Times New Roman"/>
          <w:sz w:val="20"/>
          <w:lang w:eastAsia="it-IT"/>
        </w:rPr>
        <w:t xml:space="preserve"> di 1,5 </w:t>
      </w:r>
      <w:r w:rsidRPr="00F34100">
        <w:rPr>
          <w:rFonts w:ascii="Times New Roman" w:hAnsi="Times New Roman"/>
          <w:sz w:val="20"/>
          <w:lang w:eastAsia="it-IT"/>
        </w:rPr>
        <w:t>m. Errori: Interrompere il palleggio; uscire dal cerchio con la palla  Tempo 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5"/>
        <w:gridCol w:w="1955"/>
        <w:gridCol w:w="1956"/>
      </w:tblGrid>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0</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5</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 xml:space="preserve">1 </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4</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 xml:space="preserve">2-3 </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3</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4</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2</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 5</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1</w:t>
            </w:r>
          </w:p>
        </w:tc>
      </w:tr>
    </w:tbl>
    <w:p w:rsidR="002F0B9E" w:rsidRPr="00AB2B99" w:rsidRDefault="002F0B9E" w:rsidP="002F0B9E">
      <w:pPr>
        <w:autoSpaceDE w:val="0"/>
        <w:autoSpaceDN w:val="0"/>
        <w:adjustRightInd w:val="0"/>
        <w:rPr>
          <w:rFonts w:ascii="Times New Roman" w:hAnsi="Times New Roman"/>
          <w:b/>
          <w:lang w:eastAsia="it-IT"/>
        </w:rPr>
      </w:pPr>
    </w:p>
    <w:p w:rsidR="002F0B9E" w:rsidRPr="00AD03A7" w:rsidRDefault="002F0B9E" w:rsidP="002F0B9E">
      <w:pPr>
        <w:autoSpaceDE w:val="0"/>
        <w:autoSpaceDN w:val="0"/>
        <w:adjustRightInd w:val="0"/>
        <w:rPr>
          <w:rFonts w:ascii="Times New Roman" w:hAnsi="Times New Roman"/>
          <w:i/>
          <w:lang w:eastAsia="it-IT"/>
        </w:rPr>
      </w:pPr>
      <w:r w:rsidRPr="00AD03A7">
        <w:rPr>
          <w:rFonts w:ascii="Times New Roman" w:hAnsi="Times New Roman"/>
          <w:i/>
          <w:lang w:eastAsia="it-IT"/>
        </w:rPr>
        <w:t xml:space="preserve">Obiettivo </w:t>
      </w:r>
      <w:proofErr w:type="gramStart"/>
      <w:r w:rsidRPr="00AD03A7">
        <w:rPr>
          <w:rFonts w:ascii="Times New Roman" w:hAnsi="Times New Roman"/>
          <w:i/>
          <w:lang w:eastAsia="it-IT"/>
        </w:rPr>
        <w:t>B :</w:t>
      </w:r>
      <w:proofErr w:type="gramEnd"/>
      <w:r w:rsidRPr="00AD03A7">
        <w:rPr>
          <w:rFonts w:ascii="Times New Roman" w:hAnsi="Times New Roman"/>
          <w:i/>
          <w:lang w:eastAsia="it-IT"/>
        </w:rPr>
        <w:t xml:space="preserve"> Bagher</w:t>
      </w:r>
    </w:p>
    <w:p w:rsidR="002F0B9E" w:rsidRDefault="002F0B9E" w:rsidP="002F0B9E">
      <w:pPr>
        <w:autoSpaceDE w:val="0"/>
        <w:autoSpaceDN w:val="0"/>
        <w:adjustRightInd w:val="0"/>
        <w:rPr>
          <w:rFonts w:ascii="Times New Roman" w:hAnsi="Times New Roman"/>
          <w:lang w:eastAsia="it-IT"/>
        </w:rPr>
      </w:pPr>
      <w:r w:rsidRPr="00AB2B99">
        <w:rPr>
          <w:rFonts w:ascii="Times New Roman" w:hAnsi="Times New Roman"/>
          <w:highlight w:val="red"/>
          <w:lang w:eastAsia="it-IT"/>
        </w:rPr>
        <w:t>Stazione 3</w:t>
      </w:r>
    </w:p>
    <w:p w:rsidR="002F0B9E" w:rsidRPr="00F34100" w:rsidRDefault="002F0B9E" w:rsidP="002F0B9E">
      <w:pPr>
        <w:autoSpaceDE w:val="0"/>
        <w:autoSpaceDN w:val="0"/>
        <w:adjustRightInd w:val="0"/>
        <w:rPr>
          <w:rFonts w:ascii="Times New Roman" w:hAnsi="Times New Roman"/>
          <w:sz w:val="20"/>
          <w:lang w:eastAsia="it-IT"/>
        </w:rPr>
      </w:pPr>
      <w:r w:rsidRPr="00F34100">
        <w:rPr>
          <w:rFonts w:ascii="Times New Roman" w:hAnsi="Times New Roman"/>
          <w:sz w:val="20"/>
          <w:lang w:eastAsia="it-IT"/>
        </w:rPr>
        <w:t xml:space="preserve">Seduti a terra gambe </w:t>
      </w:r>
      <w:proofErr w:type="gramStart"/>
      <w:r w:rsidRPr="00F34100">
        <w:rPr>
          <w:rFonts w:ascii="Times New Roman" w:hAnsi="Times New Roman"/>
          <w:sz w:val="20"/>
          <w:lang w:eastAsia="it-IT"/>
        </w:rPr>
        <w:t>divaricate:,</w:t>
      </w:r>
      <w:proofErr w:type="gramEnd"/>
      <w:r w:rsidRPr="00F34100">
        <w:rPr>
          <w:rFonts w:ascii="Times New Roman" w:hAnsi="Times New Roman"/>
          <w:sz w:val="20"/>
          <w:lang w:eastAsia="it-IT"/>
        </w:rPr>
        <w:t xml:space="preserve"> </w:t>
      </w:r>
      <w:r>
        <w:rPr>
          <w:rFonts w:ascii="Times New Roman" w:hAnsi="Times New Roman"/>
          <w:sz w:val="20"/>
          <w:lang w:eastAsia="it-IT"/>
        </w:rPr>
        <w:t>A effettua bagher  per B dist. 2</w:t>
      </w:r>
      <w:r w:rsidRPr="00F34100">
        <w:rPr>
          <w:rFonts w:ascii="Times New Roman" w:hAnsi="Times New Roman"/>
          <w:sz w:val="20"/>
          <w:lang w:eastAsia="it-IT"/>
        </w:rPr>
        <w:t xml:space="preserve"> m. Errori: parabola troppo bassa; B blocca la palla spostando le gambe. Tempo 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5"/>
        <w:gridCol w:w="1955"/>
        <w:gridCol w:w="1956"/>
      </w:tblGrid>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0</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5</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 xml:space="preserve">1 </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4</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 xml:space="preserve">2-3 </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3</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4</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2</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 5</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1</w:t>
            </w:r>
          </w:p>
        </w:tc>
      </w:tr>
    </w:tbl>
    <w:p w:rsidR="002F0B9E" w:rsidRDefault="002F0B9E" w:rsidP="002F0B9E">
      <w:pPr>
        <w:autoSpaceDE w:val="0"/>
        <w:autoSpaceDN w:val="0"/>
        <w:adjustRightInd w:val="0"/>
        <w:rPr>
          <w:rFonts w:ascii="Times New Roman" w:hAnsi="Times New Roman"/>
          <w:lang w:eastAsia="it-IT"/>
        </w:rPr>
      </w:pPr>
    </w:p>
    <w:p w:rsidR="002F0B9E" w:rsidRDefault="002F0B9E" w:rsidP="002F0B9E">
      <w:pPr>
        <w:autoSpaceDE w:val="0"/>
        <w:autoSpaceDN w:val="0"/>
        <w:adjustRightInd w:val="0"/>
        <w:rPr>
          <w:rFonts w:ascii="Times New Roman" w:hAnsi="Times New Roman"/>
          <w:lang w:eastAsia="it-IT"/>
        </w:rPr>
      </w:pPr>
      <w:r w:rsidRPr="00AB2B99">
        <w:rPr>
          <w:rFonts w:ascii="Times New Roman" w:hAnsi="Times New Roman"/>
          <w:highlight w:val="red"/>
          <w:lang w:eastAsia="it-IT"/>
        </w:rPr>
        <w:t>Stazione 4</w:t>
      </w:r>
    </w:p>
    <w:p w:rsidR="002F0B9E" w:rsidRDefault="002F0B9E" w:rsidP="002F0B9E">
      <w:pPr>
        <w:autoSpaceDE w:val="0"/>
        <w:autoSpaceDN w:val="0"/>
        <w:adjustRightInd w:val="0"/>
        <w:rPr>
          <w:rFonts w:ascii="Times New Roman" w:hAnsi="Times New Roman"/>
          <w:lang w:eastAsia="it-IT"/>
        </w:rPr>
      </w:pPr>
      <w:r w:rsidRPr="00F34100">
        <w:rPr>
          <w:rFonts w:ascii="Times New Roman" w:hAnsi="Times New Roman"/>
          <w:sz w:val="20"/>
          <w:lang w:eastAsia="it-IT"/>
        </w:rPr>
        <w:t xml:space="preserve">Lavoro a Triangolo </w:t>
      </w:r>
      <w:proofErr w:type="spellStart"/>
      <w:r w:rsidRPr="00F34100">
        <w:rPr>
          <w:rFonts w:ascii="Times New Roman" w:hAnsi="Times New Roman"/>
          <w:sz w:val="20"/>
          <w:lang w:eastAsia="it-IT"/>
        </w:rPr>
        <w:t>Dist</w:t>
      </w:r>
      <w:proofErr w:type="spellEnd"/>
      <w:r w:rsidRPr="00F34100">
        <w:rPr>
          <w:rFonts w:ascii="Times New Roman" w:hAnsi="Times New Roman"/>
          <w:sz w:val="20"/>
          <w:lang w:eastAsia="it-IT"/>
        </w:rPr>
        <w:t xml:space="preserve"> </w:t>
      </w:r>
      <w:r>
        <w:rPr>
          <w:rFonts w:ascii="Times New Roman" w:hAnsi="Times New Roman"/>
          <w:sz w:val="20"/>
          <w:lang w:eastAsia="it-IT"/>
        </w:rPr>
        <w:t>2-3</w:t>
      </w:r>
      <w:r w:rsidRPr="00F34100">
        <w:rPr>
          <w:rFonts w:ascii="Times New Roman" w:hAnsi="Times New Roman"/>
          <w:sz w:val="20"/>
          <w:lang w:eastAsia="it-IT"/>
        </w:rPr>
        <w:t xml:space="preserve"> m: A lancia x B; B fa bagher per C; C blocca e passa ad A. Obiettivo contare i Bagher “+</w:t>
      </w:r>
      <w:proofErr w:type="gramStart"/>
      <w:r w:rsidRPr="00F34100">
        <w:rPr>
          <w:rFonts w:ascii="Times New Roman" w:hAnsi="Times New Roman"/>
          <w:sz w:val="20"/>
          <w:lang w:eastAsia="it-IT"/>
        </w:rPr>
        <w:t>”  in</w:t>
      </w:r>
      <w:proofErr w:type="gramEnd"/>
      <w:r w:rsidRPr="00F34100">
        <w:rPr>
          <w:rFonts w:ascii="Times New Roman" w:hAnsi="Times New Roman"/>
          <w:sz w:val="20"/>
          <w:lang w:eastAsia="it-IT"/>
        </w:rPr>
        <w:t xml:space="preserve"> 20’’. </w:t>
      </w:r>
      <w:proofErr w:type="gramStart"/>
      <w:r w:rsidRPr="00F34100">
        <w:rPr>
          <w:rFonts w:ascii="Times New Roman" w:hAnsi="Times New Roman"/>
          <w:sz w:val="20"/>
          <w:lang w:eastAsia="it-IT"/>
        </w:rPr>
        <w:t>Errori :</w:t>
      </w:r>
      <w:proofErr w:type="gramEnd"/>
      <w:r w:rsidRPr="00F34100">
        <w:rPr>
          <w:rFonts w:ascii="Times New Roman" w:hAnsi="Times New Roman"/>
          <w:sz w:val="20"/>
          <w:lang w:eastAsia="it-IT"/>
        </w:rPr>
        <w:t xml:space="preserve"> il pallone non arriva a C; C è costretto a spostarsi più di un metro per ricevere la palla</w:t>
      </w:r>
      <w:r>
        <w:rPr>
          <w:rFonts w:ascii="Times New Roman" w:hAnsi="Times New Roman"/>
          <w:lang w:eastAsia="it-I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5"/>
        <w:gridCol w:w="1955"/>
        <w:gridCol w:w="1956"/>
      </w:tblGrid>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0</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5</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 xml:space="preserve">1-2 </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4</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3</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3</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4</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2</w:t>
            </w:r>
          </w:p>
        </w:tc>
      </w:tr>
      <w:tr w:rsidR="002F0B9E" w:rsidRPr="00005362" w:rsidTr="00452BA7">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 5</w:t>
            </w:r>
          </w:p>
        </w:tc>
        <w:tc>
          <w:tcPr>
            <w:tcW w:w="1955"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Errori</w:t>
            </w:r>
          </w:p>
        </w:tc>
        <w:tc>
          <w:tcPr>
            <w:tcW w:w="1956" w:type="dxa"/>
          </w:tcPr>
          <w:p w:rsidR="002F0B9E" w:rsidRPr="00005362" w:rsidRDefault="002F0B9E" w:rsidP="00452BA7">
            <w:pPr>
              <w:autoSpaceDE w:val="0"/>
              <w:autoSpaceDN w:val="0"/>
              <w:adjustRightInd w:val="0"/>
              <w:rPr>
                <w:rFonts w:ascii="Times New Roman" w:hAnsi="Times New Roman"/>
                <w:sz w:val="20"/>
                <w:lang w:eastAsia="it-IT"/>
              </w:rPr>
            </w:pPr>
            <w:r w:rsidRPr="00005362">
              <w:rPr>
                <w:rFonts w:ascii="Times New Roman" w:hAnsi="Times New Roman"/>
                <w:sz w:val="20"/>
                <w:lang w:eastAsia="it-IT"/>
              </w:rPr>
              <w:t>Punti 1</w:t>
            </w:r>
          </w:p>
        </w:tc>
      </w:tr>
    </w:tbl>
    <w:p w:rsidR="00AD03A7" w:rsidRDefault="00AD03A7" w:rsidP="004C1C58">
      <w:pPr>
        <w:autoSpaceDE w:val="0"/>
        <w:autoSpaceDN w:val="0"/>
        <w:adjustRightInd w:val="0"/>
        <w:rPr>
          <w:rFonts w:ascii="Times New Roman" w:hAnsi="Times New Roman"/>
          <w:b/>
          <w:lang w:eastAsia="it-IT"/>
        </w:rPr>
      </w:pPr>
    </w:p>
    <w:p w:rsidR="004C1C58" w:rsidRPr="00AD03A7" w:rsidRDefault="004C1C58" w:rsidP="004C1C58">
      <w:pPr>
        <w:autoSpaceDE w:val="0"/>
        <w:autoSpaceDN w:val="0"/>
        <w:adjustRightInd w:val="0"/>
        <w:rPr>
          <w:rFonts w:ascii="Times New Roman" w:hAnsi="Times New Roman"/>
          <w:i/>
          <w:lang w:eastAsia="it-IT"/>
        </w:rPr>
      </w:pPr>
      <w:r w:rsidRPr="00AD03A7">
        <w:rPr>
          <w:rFonts w:ascii="Times New Roman" w:hAnsi="Times New Roman"/>
          <w:i/>
          <w:lang w:eastAsia="it-IT"/>
        </w:rPr>
        <w:t xml:space="preserve">Obiettivo </w:t>
      </w:r>
      <w:proofErr w:type="gramStart"/>
      <w:r w:rsidRPr="00AD03A7">
        <w:rPr>
          <w:rFonts w:ascii="Times New Roman" w:hAnsi="Times New Roman"/>
          <w:i/>
          <w:lang w:eastAsia="it-IT"/>
        </w:rPr>
        <w:t>C :</w:t>
      </w:r>
      <w:proofErr w:type="gramEnd"/>
      <w:r w:rsidRPr="00AD03A7">
        <w:rPr>
          <w:rFonts w:ascii="Times New Roman" w:hAnsi="Times New Roman"/>
          <w:i/>
          <w:lang w:eastAsia="it-IT"/>
        </w:rPr>
        <w:t xml:space="preserve"> Battuta</w:t>
      </w:r>
    </w:p>
    <w:p w:rsidR="004C1C58" w:rsidRDefault="004C1C58" w:rsidP="004C1C58">
      <w:pPr>
        <w:autoSpaceDE w:val="0"/>
        <w:autoSpaceDN w:val="0"/>
        <w:adjustRightInd w:val="0"/>
        <w:rPr>
          <w:rFonts w:ascii="Times New Roman" w:hAnsi="Times New Roman"/>
          <w:lang w:eastAsia="it-IT"/>
        </w:rPr>
      </w:pPr>
      <w:r w:rsidRPr="00AB2B99">
        <w:rPr>
          <w:rFonts w:ascii="Times New Roman" w:hAnsi="Times New Roman"/>
          <w:highlight w:val="red"/>
          <w:lang w:eastAsia="it-IT"/>
        </w:rPr>
        <w:t>Stazione 5</w:t>
      </w:r>
    </w:p>
    <w:p w:rsidR="004C1C58" w:rsidRDefault="004C1C58" w:rsidP="004C1C58">
      <w:pPr>
        <w:autoSpaceDE w:val="0"/>
        <w:autoSpaceDN w:val="0"/>
        <w:adjustRightInd w:val="0"/>
        <w:rPr>
          <w:rFonts w:ascii="Times New Roman" w:hAnsi="Times New Roman"/>
          <w:lang w:eastAsia="it-IT"/>
        </w:rPr>
      </w:pPr>
      <w:r>
        <w:rPr>
          <w:rFonts w:ascii="Times New Roman" w:hAnsi="Times New Roman"/>
          <w:lang w:eastAsia="it-IT"/>
        </w:rPr>
        <w:t>E</w:t>
      </w:r>
      <w:r w:rsidRPr="00F34100">
        <w:rPr>
          <w:rFonts w:ascii="Times New Roman" w:hAnsi="Times New Roman"/>
          <w:sz w:val="20"/>
          <w:lang w:eastAsia="it-IT"/>
        </w:rPr>
        <w:t xml:space="preserve">seguire </w:t>
      </w:r>
      <w:r>
        <w:rPr>
          <w:rFonts w:ascii="Times New Roman" w:hAnsi="Times New Roman"/>
          <w:sz w:val="20"/>
          <w:lang w:eastAsia="it-IT"/>
        </w:rPr>
        <w:t xml:space="preserve">10 </w:t>
      </w:r>
      <w:r w:rsidRPr="00F34100">
        <w:rPr>
          <w:rFonts w:ascii="Times New Roman" w:hAnsi="Times New Roman"/>
          <w:sz w:val="20"/>
          <w:lang w:eastAsia="it-IT"/>
        </w:rPr>
        <w:t>battute da</w:t>
      </w:r>
      <w:r>
        <w:rPr>
          <w:rFonts w:ascii="Times New Roman" w:hAnsi="Times New Roman"/>
          <w:sz w:val="20"/>
          <w:lang w:eastAsia="it-IT"/>
        </w:rPr>
        <w:t>lla linea di fondo campo</w:t>
      </w:r>
      <w:r w:rsidRPr="00F34100">
        <w:rPr>
          <w:rFonts w:ascii="Times New Roman" w:hAnsi="Times New Roman"/>
          <w:sz w:val="20"/>
          <w:lang w:eastAsia="it-IT"/>
        </w:rPr>
        <w:t>: Errori Palla in rete; palla fuori dal campo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92"/>
        <w:gridCol w:w="850"/>
      </w:tblGrid>
      <w:tr w:rsidR="004C1C58" w:rsidRPr="00005362" w:rsidTr="00452BA7">
        <w:tc>
          <w:tcPr>
            <w:tcW w:w="534" w:type="dxa"/>
          </w:tcPr>
          <w:p w:rsidR="004C1C58" w:rsidRPr="00F34100" w:rsidRDefault="004C1C58" w:rsidP="00452BA7">
            <w:pPr>
              <w:autoSpaceDE w:val="0"/>
              <w:autoSpaceDN w:val="0"/>
              <w:adjustRightInd w:val="0"/>
              <w:rPr>
                <w:rFonts w:ascii="Times New Roman" w:hAnsi="Times New Roman"/>
                <w:sz w:val="20"/>
                <w:lang w:eastAsia="it-IT"/>
              </w:rPr>
            </w:pPr>
            <w:r w:rsidRPr="00F34100">
              <w:rPr>
                <w:rFonts w:ascii="Times New Roman" w:hAnsi="Times New Roman"/>
                <w:sz w:val="20"/>
                <w:lang w:eastAsia="it-IT"/>
              </w:rPr>
              <w:t>0</w:t>
            </w:r>
          </w:p>
        </w:tc>
        <w:tc>
          <w:tcPr>
            <w:tcW w:w="992" w:type="dxa"/>
          </w:tcPr>
          <w:p w:rsidR="004C1C58" w:rsidRPr="00F34100" w:rsidRDefault="004C1C58" w:rsidP="00452BA7">
            <w:pPr>
              <w:autoSpaceDE w:val="0"/>
              <w:autoSpaceDN w:val="0"/>
              <w:adjustRightInd w:val="0"/>
              <w:rPr>
                <w:rFonts w:ascii="Times New Roman" w:hAnsi="Times New Roman"/>
                <w:sz w:val="20"/>
                <w:lang w:eastAsia="it-IT"/>
              </w:rPr>
            </w:pPr>
            <w:r w:rsidRPr="00F34100">
              <w:rPr>
                <w:rFonts w:ascii="Times New Roman" w:hAnsi="Times New Roman"/>
                <w:sz w:val="20"/>
                <w:lang w:eastAsia="it-IT"/>
              </w:rPr>
              <w:t>Errori</w:t>
            </w:r>
          </w:p>
        </w:tc>
        <w:tc>
          <w:tcPr>
            <w:tcW w:w="850" w:type="dxa"/>
          </w:tcPr>
          <w:p w:rsidR="004C1C58" w:rsidRPr="00F34100" w:rsidRDefault="004C1C58" w:rsidP="00452BA7">
            <w:pPr>
              <w:autoSpaceDE w:val="0"/>
              <w:autoSpaceDN w:val="0"/>
              <w:adjustRightInd w:val="0"/>
              <w:rPr>
                <w:rFonts w:ascii="Times New Roman" w:hAnsi="Times New Roman"/>
                <w:sz w:val="20"/>
                <w:lang w:eastAsia="it-IT"/>
              </w:rPr>
            </w:pPr>
            <w:r w:rsidRPr="00F34100">
              <w:rPr>
                <w:rFonts w:ascii="Times New Roman" w:hAnsi="Times New Roman"/>
                <w:sz w:val="20"/>
                <w:lang w:eastAsia="it-IT"/>
              </w:rPr>
              <w:t>Punti 5</w:t>
            </w:r>
          </w:p>
        </w:tc>
      </w:tr>
      <w:tr w:rsidR="004C1C58" w:rsidRPr="00005362" w:rsidTr="00452BA7">
        <w:tc>
          <w:tcPr>
            <w:tcW w:w="534" w:type="dxa"/>
          </w:tcPr>
          <w:p w:rsidR="004C1C58" w:rsidRPr="00F34100" w:rsidRDefault="004C1C58" w:rsidP="00452BA7">
            <w:pPr>
              <w:autoSpaceDE w:val="0"/>
              <w:autoSpaceDN w:val="0"/>
              <w:adjustRightInd w:val="0"/>
              <w:rPr>
                <w:rFonts w:ascii="Times New Roman" w:hAnsi="Times New Roman"/>
                <w:sz w:val="20"/>
                <w:lang w:eastAsia="it-IT"/>
              </w:rPr>
            </w:pPr>
            <w:r w:rsidRPr="00F34100">
              <w:rPr>
                <w:rFonts w:ascii="Times New Roman" w:hAnsi="Times New Roman"/>
                <w:sz w:val="20"/>
                <w:lang w:eastAsia="it-IT"/>
              </w:rPr>
              <w:t xml:space="preserve">1 </w:t>
            </w:r>
          </w:p>
        </w:tc>
        <w:tc>
          <w:tcPr>
            <w:tcW w:w="992" w:type="dxa"/>
          </w:tcPr>
          <w:p w:rsidR="004C1C58" w:rsidRPr="00F34100" w:rsidRDefault="004C1C58" w:rsidP="00452BA7">
            <w:pPr>
              <w:autoSpaceDE w:val="0"/>
              <w:autoSpaceDN w:val="0"/>
              <w:adjustRightInd w:val="0"/>
              <w:rPr>
                <w:rFonts w:ascii="Times New Roman" w:hAnsi="Times New Roman"/>
                <w:sz w:val="20"/>
                <w:lang w:eastAsia="it-IT"/>
              </w:rPr>
            </w:pPr>
            <w:r w:rsidRPr="00F34100">
              <w:rPr>
                <w:rFonts w:ascii="Times New Roman" w:hAnsi="Times New Roman"/>
                <w:sz w:val="20"/>
                <w:lang w:eastAsia="it-IT"/>
              </w:rPr>
              <w:t>Errori</w:t>
            </w:r>
          </w:p>
        </w:tc>
        <w:tc>
          <w:tcPr>
            <w:tcW w:w="850" w:type="dxa"/>
          </w:tcPr>
          <w:p w:rsidR="004C1C58" w:rsidRPr="00F34100" w:rsidRDefault="004C1C58" w:rsidP="00452BA7">
            <w:pPr>
              <w:autoSpaceDE w:val="0"/>
              <w:autoSpaceDN w:val="0"/>
              <w:adjustRightInd w:val="0"/>
              <w:rPr>
                <w:rFonts w:ascii="Times New Roman" w:hAnsi="Times New Roman"/>
                <w:sz w:val="20"/>
                <w:lang w:eastAsia="it-IT"/>
              </w:rPr>
            </w:pPr>
            <w:r w:rsidRPr="00F34100">
              <w:rPr>
                <w:rFonts w:ascii="Times New Roman" w:hAnsi="Times New Roman"/>
                <w:sz w:val="20"/>
                <w:lang w:eastAsia="it-IT"/>
              </w:rPr>
              <w:t>Punti 4</w:t>
            </w:r>
          </w:p>
        </w:tc>
      </w:tr>
      <w:tr w:rsidR="004C1C58" w:rsidRPr="00005362" w:rsidTr="00452BA7">
        <w:tc>
          <w:tcPr>
            <w:tcW w:w="534" w:type="dxa"/>
          </w:tcPr>
          <w:p w:rsidR="004C1C58" w:rsidRPr="00F34100" w:rsidRDefault="004C1C58" w:rsidP="00452BA7">
            <w:pPr>
              <w:autoSpaceDE w:val="0"/>
              <w:autoSpaceDN w:val="0"/>
              <w:adjustRightInd w:val="0"/>
              <w:rPr>
                <w:rFonts w:ascii="Times New Roman" w:hAnsi="Times New Roman"/>
                <w:sz w:val="20"/>
                <w:lang w:eastAsia="it-IT"/>
              </w:rPr>
            </w:pPr>
            <w:r w:rsidRPr="00F34100">
              <w:rPr>
                <w:rFonts w:ascii="Times New Roman" w:hAnsi="Times New Roman"/>
                <w:sz w:val="20"/>
                <w:lang w:eastAsia="it-IT"/>
              </w:rPr>
              <w:t xml:space="preserve">2-3 </w:t>
            </w:r>
          </w:p>
        </w:tc>
        <w:tc>
          <w:tcPr>
            <w:tcW w:w="992" w:type="dxa"/>
          </w:tcPr>
          <w:p w:rsidR="004C1C58" w:rsidRPr="00F34100" w:rsidRDefault="004C1C58" w:rsidP="00452BA7">
            <w:pPr>
              <w:autoSpaceDE w:val="0"/>
              <w:autoSpaceDN w:val="0"/>
              <w:adjustRightInd w:val="0"/>
              <w:rPr>
                <w:rFonts w:ascii="Times New Roman" w:hAnsi="Times New Roman"/>
                <w:sz w:val="20"/>
                <w:lang w:eastAsia="it-IT"/>
              </w:rPr>
            </w:pPr>
            <w:r w:rsidRPr="00F34100">
              <w:rPr>
                <w:rFonts w:ascii="Times New Roman" w:hAnsi="Times New Roman"/>
                <w:sz w:val="20"/>
                <w:lang w:eastAsia="it-IT"/>
              </w:rPr>
              <w:t>Errori</w:t>
            </w:r>
          </w:p>
        </w:tc>
        <w:tc>
          <w:tcPr>
            <w:tcW w:w="850" w:type="dxa"/>
          </w:tcPr>
          <w:p w:rsidR="004C1C58" w:rsidRPr="00F34100" w:rsidRDefault="004C1C58" w:rsidP="00452BA7">
            <w:pPr>
              <w:autoSpaceDE w:val="0"/>
              <w:autoSpaceDN w:val="0"/>
              <w:adjustRightInd w:val="0"/>
              <w:rPr>
                <w:rFonts w:ascii="Times New Roman" w:hAnsi="Times New Roman"/>
                <w:sz w:val="20"/>
                <w:lang w:eastAsia="it-IT"/>
              </w:rPr>
            </w:pPr>
            <w:r w:rsidRPr="00F34100">
              <w:rPr>
                <w:rFonts w:ascii="Times New Roman" w:hAnsi="Times New Roman"/>
                <w:sz w:val="20"/>
                <w:lang w:eastAsia="it-IT"/>
              </w:rPr>
              <w:t>Punti 3</w:t>
            </w:r>
          </w:p>
        </w:tc>
      </w:tr>
      <w:tr w:rsidR="004C1C58" w:rsidRPr="00005362" w:rsidTr="00452BA7">
        <w:tc>
          <w:tcPr>
            <w:tcW w:w="534" w:type="dxa"/>
          </w:tcPr>
          <w:p w:rsidR="004C1C58" w:rsidRPr="00F34100" w:rsidRDefault="004C1C58" w:rsidP="00452BA7">
            <w:pPr>
              <w:autoSpaceDE w:val="0"/>
              <w:autoSpaceDN w:val="0"/>
              <w:adjustRightInd w:val="0"/>
              <w:rPr>
                <w:rFonts w:ascii="Times New Roman" w:hAnsi="Times New Roman"/>
                <w:sz w:val="20"/>
                <w:lang w:eastAsia="it-IT"/>
              </w:rPr>
            </w:pPr>
            <w:r w:rsidRPr="00F34100">
              <w:rPr>
                <w:rFonts w:ascii="Times New Roman" w:hAnsi="Times New Roman"/>
                <w:sz w:val="20"/>
                <w:lang w:eastAsia="it-IT"/>
              </w:rPr>
              <w:t>4</w:t>
            </w:r>
          </w:p>
        </w:tc>
        <w:tc>
          <w:tcPr>
            <w:tcW w:w="992" w:type="dxa"/>
          </w:tcPr>
          <w:p w:rsidR="004C1C58" w:rsidRPr="00F34100" w:rsidRDefault="004C1C58" w:rsidP="00452BA7">
            <w:pPr>
              <w:autoSpaceDE w:val="0"/>
              <w:autoSpaceDN w:val="0"/>
              <w:adjustRightInd w:val="0"/>
              <w:rPr>
                <w:rFonts w:ascii="Times New Roman" w:hAnsi="Times New Roman"/>
                <w:sz w:val="20"/>
                <w:lang w:eastAsia="it-IT"/>
              </w:rPr>
            </w:pPr>
            <w:r w:rsidRPr="00F34100">
              <w:rPr>
                <w:rFonts w:ascii="Times New Roman" w:hAnsi="Times New Roman"/>
                <w:sz w:val="20"/>
                <w:lang w:eastAsia="it-IT"/>
              </w:rPr>
              <w:t>Errori</w:t>
            </w:r>
          </w:p>
        </w:tc>
        <w:tc>
          <w:tcPr>
            <w:tcW w:w="850" w:type="dxa"/>
          </w:tcPr>
          <w:p w:rsidR="004C1C58" w:rsidRPr="00F34100" w:rsidRDefault="004C1C58" w:rsidP="00452BA7">
            <w:pPr>
              <w:autoSpaceDE w:val="0"/>
              <w:autoSpaceDN w:val="0"/>
              <w:adjustRightInd w:val="0"/>
              <w:rPr>
                <w:rFonts w:ascii="Times New Roman" w:hAnsi="Times New Roman"/>
                <w:sz w:val="20"/>
                <w:lang w:eastAsia="it-IT"/>
              </w:rPr>
            </w:pPr>
            <w:r w:rsidRPr="00F34100">
              <w:rPr>
                <w:rFonts w:ascii="Times New Roman" w:hAnsi="Times New Roman"/>
                <w:sz w:val="20"/>
                <w:lang w:eastAsia="it-IT"/>
              </w:rPr>
              <w:t>Punti 2</w:t>
            </w:r>
          </w:p>
        </w:tc>
      </w:tr>
      <w:tr w:rsidR="004C1C58" w:rsidRPr="00005362" w:rsidTr="00452BA7">
        <w:tc>
          <w:tcPr>
            <w:tcW w:w="534" w:type="dxa"/>
          </w:tcPr>
          <w:p w:rsidR="004C1C58" w:rsidRPr="00F34100" w:rsidRDefault="00FF5750" w:rsidP="00452BA7">
            <w:pPr>
              <w:autoSpaceDE w:val="0"/>
              <w:autoSpaceDN w:val="0"/>
              <w:adjustRightInd w:val="0"/>
              <w:rPr>
                <w:rFonts w:ascii="Times New Roman" w:hAnsi="Times New Roman"/>
                <w:sz w:val="20"/>
                <w:lang w:eastAsia="it-IT"/>
              </w:rPr>
            </w:pPr>
            <w:r>
              <w:rPr>
                <w:rFonts w:ascii="Times New Roman" w:hAnsi="Times New Roman"/>
                <w:sz w:val="20"/>
                <w:lang w:eastAsia="it-IT"/>
              </w:rPr>
              <w:t xml:space="preserve"> </w:t>
            </w:r>
            <w:r w:rsidR="004C1C58" w:rsidRPr="00F34100">
              <w:rPr>
                <w:rFonts w:ascii="Times New Roman" w:hAnsi="Times New Roman"/>
                <w:sz w:val="20"/>
                <w:lang w:eastAsia="it-IT"/>
              </w:rPr>
              <w:t>≥ 5</w:t>
            </w:r>
          </w:p>
        </w:tc>
        <w:tc>
          <w:tcPr>
            <w:tcW w:w="992" w:type="dxa"/>
          </w:tcPr>
          <w:p w:rsidR="004C1C58" w:rsidRPr="00F34100" w:rsidRDefault="004C1C58" w:rsidP="00452BA7">
            <w:pPr>
              <w:autoSpaceDE w:val="0"/>
              <w:autoSpaceDN w:val="0"/>
              <w:adjustRightInd w:val="0"/>
              <w:rPr>
                <w:rFonts w:ascii="Times New Roman" w:hAnsi="Times New Roman"/>
                <w:sz w:val="20"/>
                <w:lang w:eastAsia="it-IT"/>
              </w:rPr>
            </w:pPr>
            <w:r w:rsidRPr="00F34100">
              <w:rPr>
                <w:rFonts w:ascii="Times New Roman" w:hAnsi="Times New Roman"/>
                <w:sz w:val="20"/>
                <w:lang w:eastAsia="it-IT"/>
              </w:rPr>
              <w:t>Errori</w:t>
            </w:r>
          </w:p>
        </w:tc>
        <w:tc>
          <w:tcPr>
            <w:tcW w:w="850" w:type="dxa"/>
          </w:tcPr>
          <w:p w:rsidR="004C1C58" w:rsidRPr="00F34100" w:rsidRDefault="004C1C58" w:rsidP="00452BA7">
            <w:pPr>
              <w:autoSpaceDE w:val="0"/>
              <w:autoSpaceDN w:val="0"/>
              <w:adjustRightInd w:val="0"/>
              <w:rPr>
                <w:rFonts w:ascii="Times New Roman" w:hAnsi="Times New Roman"/>
                <w:sz w:val="20"/>
                <w:lang w:eastAsia="it-IT"/>
              </w:rPr>
            </w:pPr>
            <w:r w:rsidRPr="00F34100">
              <w:rPr>
                <w:rFonts w:ascii="Times New Roman" w:hAnsi="Times New Roman"/>
                <w:sz w:val="20"/>
                <w:lang w:eastAsia="it-IT"/>
              </w:rPr>
              <w:t>Punti 1</w:t>
            </w:r>
          </w:p>
        </w:tc>
      </w:tr>
    </w:tbl>
    <w:tbl>
      <w:tblPr>
        <w:tblpPr w:leftFromText="141" w:rightFromText="141" w:vertAnchor="text" w:horzAnchor="page" w:tblpX="2382"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5"/>
        <w:gridCol w:w="1955"/>
        <w:gridCol w:w="1956"/>
      </w:tblGrid>
      <w:tr w:rsidR="004A0D16" w:rsidRPr="00005362" w:rsidTr="004A0D16">
        <w:tc>
          <w:tcPr>
            <w:tcW w:w="1955" w:type="dxa"/>
          </w:tcPr>
          <w:p w:rsidR="004A0D16" w:rsidRPr="00425CFB" w:rsidRDefault="004A0D16" w:rsidP="004A0D16">
            <w:pPr>
              <w:autoSpaceDE w:val="0"/>
              <w:autoSpaceDN w:val="0"/>
              <w:adjustRightInd w:val="0"/>
              <w:rPr>
                <w:rFonts w:ascii="Times New Roman" w:hAnsi="Times New Roman"/>
                <w:b/>
                <w:sz w:val="20"/>
                <w:lang w:eastAsia="it-IT"/>
              </w:rPr>
            </w:pPr>
            <w:r w:rsidRPr="00425CFB">
              <w:rPr>
                <w:rFonts w:ascii="Times New Roman" w:hAnsi="Times New Roman"/>
                <w:b/>
                <w:sz w:val="20"/>
                <w:lang w:eastAsia="it-IT"/>
              </w:rPr>
              <w:t>Punteggio</w:t>
            </w:r>
          </w:p>
        </w:tc>
        <w:tc>
          <w:tcPr>
            <w:tcW w:w="1955" w:type="dxa"/>
          </w:tcPr>
          <w:p w:rsidR="004A0D16" w:rsidRPr="00005362" w:rsidRDefault="004A0D16" w:rsidP="004A0D16">
            <w:pPr>
              <w:autoSpaceDE w:val="0"/>
              <w:autoSpaceDN w:val="0"/>
              <w:adjustRightInd w:val="0"/>
              <w:rPr>
                <w:rFonts w:ascii="Times New Roman" w:hAnsi="Times New Roman"/>
                <w:sz w:val="20"/>
                <w:lang w:eastAsia="it-IT"/>
              </w:rPr>
            </w:pPr>
          </w:p>
        </w:tc>
        <w:tc>
          <w:tcPr>
            <w:tcW w:w="1956" w:type="dxa"/>
          </w:tcPr>
          <w:p w:rsidR="004A0D16" w:rsidRPr="00005362" w:rsidRDefault="004A0D16" w:rsidP="004A0D16">
            <w:pPr>
              <w:autoSpaceDE w:val="0"/>
              <w:autoSpaceDN w:val="0"/>
              <w:adjustRightInd w:val="0"/>
              <w:rPr>
                <w:rFonts w:ascii="Times New Roman" w:hAnsi="Times New Roman"/>
                <w:sz w:val="20"/>
                <w:lang w:eastAsia="it-IT"/>
              </w:rPr>
            </w:pPr>
          </w:p>
        </w:tc>
      </w:tr>
      <w:tr w:rsidR="004A0D16" w:rsidRPr="00005362" w:rsidTr="004A0D16">
        <w:tc>
          <w:tcPr>
            <w:tcW w:w="1955" w:type="dxa"/>
          </w:tcPr>
          <w:p w:rsidR="004A0D16" w:rsidRPr="00F34100" w:rsidRDefault="004A0D16" w:rsidP="004A0D16">
            <w:pPr>
              <w:autoSpaceDE w:val="0"/>
              <w:autoSpaceDN w:val="0"/>
              <w:adjustRightInd w:val="0"/>
              <w:rPr>
                <w:rFonts w:ascii="Times New Roman" w:hAnsi="Times New Roman"/>
                <w:sz w:val="20"/>
                <w:lang w:eastAsia="it-IT"/>
              </w:rPr>
            </w:pPr>
            <w:r w:rsidRPr="00F34100">
              <w:rPr>
                <w:rFonts w:ascii="Times New Roman" w:hAnsi="Times New Roman"/>
                <w:sz w:val="20"/>
                <w:lang w:eastAsia="it-IT"/>
              </w:rPr>
              <w:t xml:space="preserve">Da 0 a 5 </w:t>
            </w:r>
          </w:p>
        </w:tc>
        <w:tc>
          <w:tcPr>
            <w:tcW w:w="1955" w:type="dxa"/>
          </w:tcPr>
          <w:p w:rsidR="004A0D16" w:rsidRPr="00F34100" w:rsidRDefault="004A0D16" w:rsidP="004A0D16">
            <w:pPr>
              <w:autoSpaceDE w:val="0"/>
              <w:autoSpaceDN w:val="0"/>
              <w:adjustRightInd w:val="0"/>
              <w:rPr>
                <w:rFonts w:ascii="Times New Roman" w:hAnsi="Times New Roman"/>
                <w:sz w:val="20"/>
                <w:lang w:eastAsia="it-IT"/>
              </w:rPr>
            </w:pPr>
            <w:r w:rsidRPr="00F34100">
              <w:rPr>
                <w:rFonts w:ascii="Times New Roman" w:hAnsi="Times New Roman"/>
                <w:sz w:val="20"/>
                <w:lang w:eastAsia="it-IT"/>
              </w:rPr>
              <w:t xml:space="preserve">Scarso </w:t>
            </w:r>
          </w:p>
        </w:tc>
        <w:tc>
          <w:tcPr>
            <w:tcW w:w="1956" w:type="dxa"/>
          </w:tcPr>
          <w:p w:rsidR="004A0D16" w:rsidRPr="00F34100" w:rsidRDefault="004A0D16" w:rsidP="004A0D16">
            <w:pPr>
              <w:autoSpaceDE w:val="0"/>
              <w:autoSpaceDN w:val="0"/>
              <w:adjustRightInd w:val="0"/>
              <w:rPr>
                <w:rFonts w:ascii="Times New Roman" w:hAnsi="Times New Roman"/>
                <w:b/>
                <w:sz w:val="20"/>
                <w:lang w:eastAsia="it-IT"/>
              </w:rPr>
            </w:pPr>
            <w:r w:rsidRPr="00F34100">
              <w:rPr>
                <w:rFonts w:ascii="Times New Roman" w:hAnsi="Times New Roman"/>
                <w:b/>
                <w:sz w:val="20"/>
                <w:lang w:eastAsia="it-IT"/>
              </w:rPr>
              <w:t>Voto 5</w:t>
            </w:r>
          </w:p>
        </w:tc>
      </w:tr>
      <w:tr w:rsidR="004A0D16" w:rsidRPr="00005362" w:rsidTr="004A0D16">
        <w:tc>
          <w:tcPr>
            <w:tcW w:w="1955" w:type="dxa"/>
          </w:tcPr>
          <w:p w:rsidR="004A0D16" w:rsidRPr="00F34100" w:rsidRDefault="004A0D16" w:rsidP="004A0D16">
            <w:pPr>
              <w:autoSpaceDE w:val="0"/>
              <w:autoSpaceDN w:val="0"/>
              <w:adjustRightInd w:val="0"/>
              <w:rPr>
                <w:rFonts w:ascii="Times New Roman" w:hAnsi="Times New Roman"/>
                <w:sz w:val="20"/>
                <w:lang w:eastAsia="it-IT"/>
              </w:rPr>
            </w:pPr>
            <w:r w:rsidRPr="00F34100">
              <w:rPr>
                <w:rFonts w:ascii="Times New Roman" w:hAnsi="Times New Roman"/>
                <w:sz w:val="20"/>
                <w:lang w:eastAsia="it-IT"/>
              </w:rPr>
              <w:t xml:space="preserve">Da 6 a 10 </w:t>
            </w:r>
          </w:p>
        </w:tc>
        <w:tc>
          <w:tcPr>
            <w:tcW w:w="1955" w:type="dxa"/>
          </w:tcPr>
          <w:p w:rsidR="004A0D16" w:rsidRPr="00F34100" w:rsidRDefault="004A0D16" w:rsidP="004A0D16">
            <w:pPr>
              <w:autoSpaceDE w:val="0"/>
              <w:autoSpaceDN w:val="0"/>
              <w:adjustRightInd w:val="0"/>
              <w:rPr>
                <w:rFonts w:ascii="Times New Roman" w:hAnsi="Times New Roman"/>
                <w:sz w:val="20"/>
                <w:lang w:eastAsia="it-IT"/>
              </w:rPr>
            </w:pPr>
            <w:r w:rsidRPr="00F34100">
              <w:rPr>
                <w:rFonts w:ascii="Times New Roman" w:hAnsi="Times New Roman"/>
                <w:sz w:val="20"/>
                <w:lang w:eastAsia="it-IT"/>
              </w:rPr>
              <w:t>Sufficiente</w:t>
            </w:r>
          </w:p>
        </w:tc>
        <w:tc>
          <w:tcPr>
            <w:tcW w:w="1956" w:type="dxa"/>
          </w:tcPr>
          <w:p w:rsidR="004A0D16" w:rsidRPr="00F34100" w:rsidRDefault="004A0D16" w:rsidP="004A0D16">
            <w:pPr>
              <w:autoSpaceDE w:val="0"/>
              <w:autoSpaceDN w:val="0"/>
              <w:adjustRightInd w:val="0"/>
              <w:rPr>
                <w:rFonts w:ascii="Times New Roman" w:hAnsi="Times New Roman"/>
                <w:b/>
                <w:sz w:val="20"/>
                <w:lang w:eastAsia="it-IT"/>
              </w:rPr>
            </w:pPr>
            <w:r w:rsidRPr="00F34100">
              <w:rPr>
                <w:rFonts w:ascii="Times New Roman" w:hAnsi="Times New Roman"/>
                <w:b/>
                <w:sz w:val="20"/>
                <w:lang w:eastAsia="it-IT"/>
              </w:rPr>
              <w:t>Voto 6</w:t>
            </w:r>
          </w:p>
        </w:tc>
      </w:tr>
      <w:tr w:rsidR="004A0D16" w:rsidRPr="00005362" w:rsidTr="004A0D16">
        <w:tc>
          <w:tcPr>
            <w:tcW w:w="1955" w:type="dxa"/>
          </w:tcPr>
          <w:p w:rsidR="004A0D16" w:rsidRPr="00F34100" w:rsidRDefault="004A0D16" w:rsidP="004A0D16">
            <w:pPr>
              <w:autoSpaceDE w:val="0"/>
              <w:autoSpaceDN w:val="0"/>
              <w:adjustRightInd w:val="0"/>
              <w:rPr>
                <w:rFonts w:ascii="Times New Roman" w:hAnsi="Times New Roman"/>
                <w:sz w:val="20"/>
                <w:lang w:eastAsia="it-IT"/>
              </w:rPr>
            </w:pPr>
            <w:r w:rsidRPr="00F34100">
              <w:rPr>
                <w:rFonts w:ascii="Times New Roman" w:hAnsi="Times New Roman"/>
                <w:sz w:val="20"/>
                <w:lang w:eastAsia="it-IT"/>
              </w:rPr>
              <w:t xml:space="preserve">Da 11 a 15 </w:t>
            </w:r>
          </w:p>
        </w:tc>
        <w:tc>
          <w:tcPr>
            <w:tcW w:w="1955" w:type="dxa"/>
          </w:tcPr>
          <w:p w:rsidR="004A0D16" w:rsidRPr="00F34100" w:rsidRDefault="004A0D16" w:rsidP="004A0D16">
            <w:pPr>
              <w:autoSpaceDE w:val="0"/>
              <w:autoSpaceDN w:val="0"/>
              <w:adjustRightInd w:val="0"/>
              <w:rPr>
                <w:rFonts w:ascii="Times New Roman" w:hAnsi="Times New Roman"/>
                <w:sz w:val="20"/>
                <w:lang w:eastAsia="it-IT"/>
              </w:rPr>
            </w:pPr>
            <w:r w:rsidRPr="00F34100">
              <w:rPr>
                <w:rFonts w:ascii="Times New Roman" w:hAnsi="Times New Roman"/>
                <w:sz w:val="20"/>
                <w:lang w:eastAsia="it-IT"/>
              </w:rPr>
              <w:t>Buono</w:t>
            </w:r>
          </w:p>
        </w:tc>
        <w:tc>
          <w:tcPr>
            <w:tcW w:w="1956" w:type="dxa"/>
          </w:tcPr>
          <w:p w:rsidR="004A0D16" w:rsidRPr="00F34100" w:rsidRDefault="004A0D16" w:rsidP="004A0D16">
            <w:pPr>
              <w:autoSpaceDE w:val="0"/>
              <w:autoSpaceDN w:val="0"/>
              <w:adjustRightInd w:val="0"/>
              <w:rPr>
                <w:rFonts w:ascii="Times New Roman" w:hAnsi="Times New Roman"/>
                <w:b/>
                <w:sz w:val="20"/>
                <w:lang w:eastAsia="it-IT"/>
              </w:rPr>
            </w:pPr>
            <w:r w:rsidRPr="00F34100">
              <w:rPr>
                <w:rFonts w:ascii="Times New Roman" w:hAnsi="Times New Roman"/>
                <w:b/>
                <w:sz w:val="20"/>
                <w:lang w:eastAsia="it-IT"/>
              </w:rPr>
              <w:t>Voto 7</w:t>
            </w:r>
          </w:p>
        </w:tc>
      </w:tr>
      <w:tr w:rsidR="004A0D16" w:rsidRPr="00005362" w:rsidTr="004A0D16">
        <w:tc>
          <w:tcPr>
            <w:tcW w:w="1955" w:type="dxa"/>
          </w:tcPr>
          <w:p w:rsidR="004A0D16" w:rsidRPr="00F34100" w:rsidRDefault="004A0D16" w:rsidP="004A0D16">
            <w:pPr>
              <w:autoSpaceDE w:val="0"/>
              <w:autoSpaceDN w:val="0"/>
              <w:adjustRightInd w:val="0"/>
              <w:rPr>
                <w:rFonts w:ascii="Times New Roman" w:hAnsi="Times New Roman"/>
                <w:sz w:val="20"/>
                <w:lang w:eastAsia="it-IT"/>
              </w:rPr>
            </w:pPr>
            <w:r w:rsidRPr="00F34100">
              <w:rPr>
                <w:rFonts w:ascii="Times New Roman" w:hAnsi="Times New Roman"/>
                <w:sz w:val="20"/>
                <w:lang w:eastAsia="it-IT"/>
              </w:rPr>
              <w:t xml:space="preserve">Da 16 a 20 </w:t>
            </w:r>
          </w:p>
        </w:tc>
        <w:tc>
          <w:tcPr>
            <w:tcW w:w="1955" w:type="dxa"/>
          </w:tcPr>
          <w:p w:rsidR="004A0D16" w:rsidRPr="00F34100" w:rsidRDefault="004A0D16" w:rsidP="004A0D16">
            <w:pPr>
              <w:autoSpaceDE w:val="0"/>
              <w:autoSpaceDN w:val="0"/>
              <w:adjustRightInd w:val="0"/>
              <w:rPr>
                <w:rFonts w:ascii="Times New Roman" w:hAnsi="Times New Roman"/>
                <w:sz w:val="20"/>
                <w:lang w:eastAsia="it-IT"/>
              </w:rPr>
            </w:pPr>
            <w:r w:rsidRPr="00F34100">
              <w:rPr>
                <w:rFonts w:ascii="Times New Roman" w:hAnsi="Times New Roman"/>
                <w:sz w:val="20"/>
                <w:lang w:eastAsia="it-IT"/>
              </w:rPr>
              <w:t>Distinto</w:t>
            </w:r>
          </w:p>
        </w:tc>
        <w:tc>
          <w:tcPr>
            <w:tcW w:w="1956" w:type="dxa"/>
          </w:tcPr>
          <w:p w:rsidR="004A0D16" w:rsidRPr="00F34100" w:rsidRDefault="004A0D16" w:rsidP="004A0D16">
            <w:pPr>
              <w:autoSpaceDE w:val="0"/>
              <w:autoSpaceDN w:val="0"/>
              <w:adjustRightInd w:val="0"/>
              <w:rPr>
                <w:rFonts w:ascii="Times New Roman" w:hAnsi="Times New Roman"/>
                <w:b/>
                <w:sz w:val="20"/>
                <w:lang w:eastAsia="it-IT"/>
              </w:rPr>
            </w:pPr>
            <w:r w:rsidRPr="00F34100">
              <w:rPr>
                <w:rFonts w:ascii="Times New Roman" w:hAnsi="Times New Roman"/>
                <w:b/>
                <w:sz w:val="20"/>
                <w:lang w:eastAsia="it-IT"/>
              </w:rPr>
              <w:t>Voto 8</w:t>
            </w:r>
          </w:p>
        </w:tc>
      </w:tr>
      <w:tr w:rsidR="004A0D16" w:rsidRPr="00005362" w:rsidTr="004A0D16">
        <w:tc>
          <w:tcPr>
            <w:tcW w:w="1955" w:type="dxa"/>
          </w:tcPr>
          <w:p w:rsidR="004A0D16" w:rsidRPr="00F34100" w:rsidRDefault="004A0D16" w:rsidP="004A0D16">
            <w:pPr>
              <w:autoSpaceDE w:val="0"/>
              <w:autoSpaceDN w:val="0"/>
              <w:adjustRightInd w:val="0"/>
              <w:rPr>
                <w:rFonts w:ascii="Times New Roman" w:hAnsi="Times New Roman"/>
                <w:sz w:val="20"/>
                <w:lang w:eastAsia="it-IT"/>
              </w:rPr>
            </w:pPr>
            <w:r w:rsidRPr="00F34100">
              <w:rPr>
                <w:rFonts w:ascii="Times New Roman" w:hAnsi="Times New Roman"/>
                <w:sz w:val="20"/>
                <w:lang w:eastAsia="it-IT"/>
              </w:rPr>
              <w:t xml:space="preserve">Da 21 a 25 </w:t>
            </w:r>
          </w:p>
        </w:tc>
        <w:tc>
          <w:tcPr>
            <w:tcW w:w="1955" w:type="dxa"/>
          </w:tcPr>
          <w:p w:rsidR="004A0D16" w:rsidRPr="00F34100" w:rsidRDefault="004A0D16" w:rsidP="004A0D16">
            <w:pPr>
              <w:autoSpaceDE w:val="0"/>
              <w:autoSpaceDN w:val="0"/>
              <w:adjustRightInd w:val="0"/>
              <w:rPr>
                <w:rFonts w:ascii="Times New Roman" w:hAnsi="Times New Roman"/>
                <w:sz w:val="20"/>
                <w:lang w:eastAsia="it-IT"/>
              </w:rPr>
            </w:pPr>
            <w:r w:rsidRPr="00F34100">
              <w:rPr>
                <w:rFonts w:ascii="Times New Roman" w:hAnsi="Times New Roman"/>
                <w:sz w:val="20"/>
                <w:lang w:eastAsia="it-IT"/>
              </w:rPr>
              <w:t xml:space="preserve">Ottimo </w:t>
            </w:r>
          </w:p>
        </w:tc>
        <w:tc>
          <w:tcPr>
            <w:tcW w:w="1956" w:type="dxa"/>
          </w:tcPr>
          <w:p w:rsidR="004A0D16" w:rsidRPr="00F34100" w:rsidRDefault="004A0D16" w:rsidP="004A0D16">
            <w:pPr>
              <w:autoSpaceDE w:val="0"/>
              <w:autoSpaceDN w:val="0"/>
              <w:adjustRightInd w:val="0"/>
              <w:rPr>
                <w:rFonts w:ascii="Times New Roman" w:hAnsi="Times New Roman"/>
                <w:b/>
                <w:sz w:val="20"/>
                <w:lang w:eastAsia="it-IT"/>
              </w:rPr>
            </w:pPr>
            <w:r w:rsidRPr="00F34100">
              <w:rPr>
                <w:rFonts w:ascii="Times New Roman" w:hAnsi="Times New Roman"/>
                <w:b/>
                <w:sz w:val="20"/>
                <w:lang w:eastAsia="it-IT"/>
              </w:rPr>
              <w:t>Voto 9</w:t>
            </w:r>
          </w:p>
        </w:tc>
      </w:tr>
    </w:tbl>
    <w:p w:rsidR="002F0B9E" w:rsidRDefault="002F0B9E" w:rsidP="00E46CAF">
      <w:pPr>
        <w:spacing w:line="360" w:lineRule="auto"/>
        <w:jc w:val="both"/>
        <w:rPr>
          <w:rFonts w:ascii="Times New Roman" w:hAnsi="Times New Roman"/>
          <w:b/>
          <w:bCs/>
        </w:rPr>
      </w:pPr>
    </w:p>
    <w:p w:rsidR="00E46CAF" w:rsidRPr="00E46CAF" w:rsidRDefault="00FF5750" w:rsidP="004A0D16">
      <w:pPr>
        <w:spacing w:line="360" w:lineRule="auto"/>
        <w:jc w:val="both"/>
        <w:rPr>
          <w:rFonts w:ascii="Times New Roman" w:hAnsi="Times New Roman"/>
          <w:b/>
          <w:bCs/>
        </w:rPr>
      </w:pPr>
      <w:r>
        <w:rPr>
          <w:rFonts w:ascii="Times New Roman" w:hAnsi="Times New Roman"/>
          <w:b/>
          <w:bCs/>
        </w:rPr>
        <w:t>Legenda</w:t>
      </w:r>
    </w:p>
    <w:p w:rsidR="0092358D" w:rsidRDefault="0092358D" w:rsidP="003C1BE8">
      <w:pPr>
        <w:spacing w:line="360" w:lineRule="auto"/>
        <w:jc w:val="both"/>
        <w:rPr>
          <w:rFonts w:ascii="Times New Roman" w:hAnsi="Times New Roman"/>
          <w:bCs/>
        </w:rPr>
      </w:pPr>
    </w:p>
    <w:p w:rsidR="0092358D" w:rsidRDefault="0092358D" w:rsidP="007B5605">
      <w:pPr>
        <w:spacing w:line="360" w:lineRule="auto"/>
        <w:jc w:val="both"/>
        <w:rPr>
          <w:rFonts w:ascii="Times New Roman" w:hAnsi="Times New Roman"/>
          <w:b/>
          <w:bCs/>
          <w:sz w:val="28"/>
        </w:rPr>
      </w:pPr>
    </w:p>
    <w:p w:rsidR="00545C70" w:rsidRDefault="00545C70" w:rsidP="007B5605">
      <w:pPr>
        <w:spacing w:line="360" w:lineRule="auto"/>
        <w:jc w:val="both"/>
        <w:rPr>
          <w:rFonts w:ascii="Times New Roman" w:hAnsi="Times New Roman"/>
          <w:bCs/>
        </w:rPr>
      </w:pPr>
    </w:p>
    <w:p w:rsidR="00C82E0D" w:rsidRDefault="00C82E0D" w:rsidP="007B5605">
      <w:pPr>
        <w:spacing w:line="360" w:lineRule="auto"/>
        <w:jc w:val="both"/>
        <w:rPr>
          <w:rFonts w:ascii="Times New Roman" w:hAnsi="Times New Roman"/>
          <w:bCs/>
        </w:rPr>
      </w:pPr>
    </w:p>
    <w:p w:rsidR="00C82E0D" w:rsidRDefault="00C82E0D" w:rsidP="007B5605">
      <w:pPr>
        <w:spacing w:line="360" w:lineRule="auto"/>
        <w:jc w:val="both"/>
        <w:rPr>
          <w:rFonts w:ascii="Times New Roman" w:hAnsi="Times New Roman"/>
          <w:bCs/>
        </w:rPr>
      </w:pPr>
    </w:p>
    <w:p w:rsidR="00C82E0D" w:rsidRDefault="00C82E0D" w:rsidP="007B5605">
      <w:pPr>
        <w:spacing w:line="360" w:lineRule="auto"/>
        <w:jc w:val="both"/>
        <w:rPr>
          <w:rFonts w:ascii="Times New Roman" w:hAnsi="Times New Roman"/>
          <w:bCs/>
        </w:rPr>
      </w:pPr>
    </w:p>
    <w:p w:rsidR="00C82E0D" w:rsidRDefault="00C82E0D" w:rsidP="007B5605">
      <w:pPr>
        <w:spacing w:line="360" w:lineRule="auto"/>
        <w:jc w:val="both"/>
        <w:rPr>
          <w:rFonts w:ascii="Times New Roman" w:hAnsi="Times New Roman"/>
          <w:bCs/>
        </w:rPr>
      </w:pPr>
    </w:p>
    <w:p w:rsidR="00C82E0D" w:rsidRDefault="00C82E0D" w:rsidP="007B5605">
      <w:pPr>
        <w:spacing w:line="360" w:lineRule="auto"/>
        <w:jc w:val="both"/>
        <w:rPr>
          <w:rFonts w:ascii="Times New Roman" w:hAnsi="Times New Roman"/>
          <w:bCs/>
        </w:rPr>
      </w:pPr>
    </w:p>
    <w:p w:rsidR="00C82E0D" w:rsidRDefault="00C82E0D" w:rsidP="007B5605">
      <w:pPr>
        <w:spacing w:line="360" w:lineRule="auto"/>
        <w:jc w:val="both"/>
        <w:rPr>
          <w:rFonts w:ascii="Times New Roman" w:hAnsi="Times New Roman"/>
          <w:bCs/>
        </w:rPr>
      </w:pPr>
    </w:p>
    <w:p w:rsidR="0092358D" w:rsidRDefault="005F65FD" w:rsidP="00545C70">
      <w:pPr>
        <w:jc w:val="both"/>
        <w:rPr>
          <w:rFonts w:ascii="Times New Roman" w:hAnsi="Times New Roman"/>
          <w:bCs/>
        </w:rPr>
      </w:pPr>
      <w:r>
        <w:rPr>
          <w:rFonts w:ascii="Times New Roman" w:hAnsi="Times New Roman"/>
          <w:bCs/>
        </w:rPr>
        <w:lastRenderedPageBreak/>
        <w:t>Verrà considerata, inoltre, la</w:t>
      </w:r>
      <w:r w:rsidRPr="003263C0">
        <w:rPr>
          <w:rFonts w:ascii="Times New Roman" w:hAnsi="Times New Roman"/>
          <w:bCs/>
        </w:rPr>
        <w:t xml:space="preserve"> capacità</w:t>
      </w:r>
      <w:r>
        <w:rPr>
          <w:rFonts w:ascii="Times New Roman" w:hAnsi="Times New Roman"/>
          <w:bCs/>
        </w:rPr>
        <w:t xml:space="preserve"> dell’alunno di </w:t>
      </w:r>
      <w:proofErr w:type="spellStart"/>
      <w:r>
        <w:rPr>
          <w:rFonts w:ascii="Times New Roman" w:hAnsi="Times New Roman"/>
          <w:bCs/>
        </w:rPr>
        <w:t>autovalutarsi</w:t>
      </w:r>
      <w:proofErr w:type="spellEnd"/>
      <w:r w:rsidRPr="003263C0">
        <w:rPr>
          <w:rFonts w:ascii="Times New Roman" w:hAnsi="Times New Roman"/>
          <w:bCs/>
        </w:rPr>
        <w:t xml:space="preserve"> e </w:t>
      </w:r>
      <w:r>
        <w:rPr>
          <w:rFonts w:ascii="Times New Roman" w:hAnsi="Times New Roman"/>
          <w:bCs/>
        </w:rPr>
        <w:t xml:space="preserve">il suo </w:t>
      </w:r>
      <w:r w:rsidRPr="003263C0">
        <w:rPr>
          <w:rFonts w:ascii="Times New Roman" w:hAnsi="Times New Roman"/>
          <w:bCs/>
        </w:rPr>
        <w:t>senso critico tramite la somm</w:t>
      </w:r>
      <w:r>
        <w:rPr>
          <w:rFonts w:ascii="Times New Roman" w:hAnsi="Times New Roman"/>
          <w:bCs/>
        </w:rPr>
        <w:t>inistrazione di un questionario come il seguente</w:t>
      </w:r>
    </w:p>
    <w:p w:rsidR="00C82E0D" w:rsidRDefault="00C82E0D" w:rsidP="00545C70">
      <w:pPr>
        <w:jc w:val="both"/>
        <w:rPr>
          <w:rFonts w:ascii="Times New Roman" w:hAnsi="Times New Roman"/>
          <w:bCs/>
        </w:rPr>
      </w:pPr>
      <w:bookmarkStart w:id="0" w:name="_GoBack"/>
      <w:bookmarkEnd w:id="0"/>
    </w:p>
    <w:p w:rsidR="00E46CAF" w:rsidRPr="00545C70" w:rsidRDefault="005F65FD" w:rsidP="00545C70">
      <w:pPr>
        <w:spacing w:line="360" w:lineRule="auto"/>
        <w:jc w:val="center"/>
        <w:rPr>
          <w:rFonts w:ascii="Times New Roman" w:hAnsi="Times New Roman"/>
          <w:b/>
          <w:bCs/>
        </w:rPr>
      </w:pPr>
      <w:r>
        <w:rPr>
          <w:rFonts w:ascii="Times New Roman" w:hAnsi="Times New Roman"/>
          <w:b/>
          <w:bCs/>
        </w:rPr>
        <w:t>Scheda di autovalutazione</w:t>
      </w:r>
    </w:p>
    <w:tbl>
      <w:tblPr>
        <w:tblpPr w:leftFromText="141" w:rightFromText="141" w:vertAnchor="text" w:horzAnchor="margin" w:tblpXSpec="center" w:tblpY="5"/>
        <w:tblW w:w="7115" w:type="dxa"/>
        <w:tblCellMar>
          <w:left w:w="70" w:type="dxa"/>
          <w:right w:w="70" w:type="dxa"/>
        </w:tblCellMar>
        <w:tblLook w:val="04A0" w:firstRow="1" w:lastRow="0" w:firstColumn="1" w:lastColumn="0" w:noHBand="0" w:noVBand="1"/>
      </w:tblPr>
      <w:tblGrid>
        <w:gridCol w:w="474"/>
        <w:gridCol w:w="474"/>
        <w:gridCol w:w="475"/>
        <w:gridCol w:w="474"/>
        <w:gridCol w:w="474"/>
        <w:gridCol w:w="475"/>
        <w:gridCol w:w="474"/>
        <w:gridCol w:w="474"/>
        <w:gridCol w:w="475"/>
        <w:gridCol w:w="474"/>
        <w:gridCol w:w="474"/>
        <w:gridCol w:w="475"/>
        <w:gridCol w:w="474"/>
        <w:gridCol w:w="475"/>
        <w:gridCol w:w="474"/>
      </w:tblGrid>
      <w:tr w:rsidR="005F65FD" w:rsidRPr="0037323E" w:rsidTr="004F63E0">
        <w:trPr>
          <w:trHeight w:val="298"/>
        </w:trPr>
        <w:tc>
          <w:tcPr>
            <w:tcW w:w="6641" w:type="dxa"/>
            <w:gridSpan w:val="14"/>
            <w:tcBorders>
              <w:top w:val="double" w:sz="6" w:space="0" w:color="auto"/>
              <w:left w:val="double" w:sz="6" w:space="0" w:color="auto"/>
              <w:bottom w:val="nil"/>
              <w:right w:val="nil"/>
            </w:tcBorders>
            <w:shd w:val="clear" w:color="auto" w:fill="auto"/>
            <w:noWrap/>
            <w:vAlign w:val="bottom"/>
            <w:hideMark/>
          </w:tcPr>
          <w:p w:rsidR="005F65FD" w:rsidRPr="002330B2" w:rsidRDefault="005F65FD" w:rsidP="004F63E0">
            <w:pPr>
              <w:rPr>
                <w:rFonts w:ascii="Times New Roman" w:eastAsia="Times New Roman" w:hAnsi="Times New Roman"/>
                <w:lang w:eastAsia="it-IT"/>
              </w:rPr>
            </w:pPr>
            <w:r>
              <w:rPr>
                <w:rFonts w:ascii="Times New Roman" w:eastAsia="Times New Roman" w:hAnsi="Times New Roman"/>
                <w:lang w:eastAsia="it-IT"/>
              </w:rPr>
              <w:t xml:space="preserve">SCHEDA DI AUTOVALUTAZIONE             nome e cognome </w:t>
            </w:r>
          </w:p>
        </w:tc>
        <w:tc>
          <w:tcPr>
            <w:tcW w:w="474" w:type="dxa"/>
            <w:tcBorders>
              <w:top w:val="double" w:sz="6" w:space="0" w:color="auto"/>
              <w:left w:val="nil"/>
              <w:bottom w:val="nil"/>
              <w:right w:val="double" w:sz="6" w:space="0" w:color="auto"/>
            </w:tcBorders>
            <w:shd w:val="clear" w:color="auto" w:fill="auto"/>
            <w:noWrap/>
            <w:vAlign w:val="bottom"/>
            <w:hideMark/>
          </w:tcPr>
          <w:p w:rsidR="005F65FD" w:rsidRPr="0037323E" w:rsidRDefault="005F65FD" w:rsidP="004F63E0">
            <w:pPr>
              <w:rPr>
                <w:rFonts w:eastAsia="Times New Roman"/>
                <w:color w:val="000000"/>
                <w:lang w:eastAsia="it-IT"/>
              </w:rPr>
            </w:pPr>
            <w:r w:rsidRPr="0037323E">
              <w:rPr>
                <w:rFonts w:eastAsia="Times New Roman"/>
                <w:color w:val="000000"/>
                <w:lang w:eastAsia="it-IT"/>
              </w:rPr>
              <w:t> </w:t>
            </w:r>
          </w:p>
        </w:tc>
      </w:tr>
      <w:tr w:rsidR="005F65FD" w:rsidRPr="0037323E" w:rsidTr="004F63E0">
        <w:trPr>
          <w:trHeight w:val="284"/>
        </w:trPr>
        <w:tc>
          <w:tcPr>
            <w:tcW w:w="474" w:type="dxa"/>
            <w:tcBorders>
              <w:top w:val="nil"/>
              <w:left w:val="double" w:sz="6" w:space="0" w:color="auto"/>
              <w:bottom w:val="nil"/>
              <w:right w:val="nil"/>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double" w:sz="6" w:space="0" w:color="auto"/>
            </w:tcBorders>
            <w:shd w:val="clear" w:color="auto" w:fill="auto"/>
            <w:noWrap/>
            <w:vAlign w:val="bottom"/>
            <w:hideMark/>
          </w:tcPr>
          <w:p w:rsidR="005F65FD" w:rsidRPr="0037323E" w:rsidRDefault="005F65FD" w:rsidP="004F63E0">
            <w:pPr>
              <w:rPr>
                <w:rFonts w:eastAsia="Times New Roman"/>
                <w:color w:val="000000"/>
                <w:lang w:eastAsia="it-IT"/>
              </w:rPr>
            </w:pPr>
            <w:r w:rsidRPr="0037323E">
              <w:rPr>
                <w:rFonts w:eastAsia="Times New Roman"/>
                <w:color w:val="000000"/>
                <w:lang w:eastAsia="it-IT"/>
              </w:rPr>
              <w:t> </w:t>
            </w:r>
          </w:p>
        </w:tc>
      </w:tr>
      <w:tr w:rsidR="005F65FD" w:rsidRPr="0037323E" w:rsidTr="004F63E0">
        <w:trPr>
          <w:trHeight w:val="284"/>
        </w:trPr>
        <w:tc>
          <w:tcPr>
            <w:tcW w:w="6641" w:type="dxa"/>
            <w:gridSpan w:val="14"/>
            <w:tcBorders>
              <w:top w:val="nil"/>
              <w:left w:val="double" w:sz="6" w:space="0" w:color="auto"/>
              <w:bottom w:val="nil"/>
              <w:right w:val="nil"/>
            </w:tcBorders>
            <w:shd w:val="clear" w:color="auto" w:fill="auto"/>
            <w:noWrap/>
            <w:vAlign w:val="bottom"/>
            <w:hideMark/>
          </w:tcPr>
          <w:p w:rsidR="005F65FD" w:rsidRPr="002330B2" w:rsidRDefault="005F65FD" w:rsidP="004F63E0">
            <w:pPr>
              <w:rPr>
                <w:rFonts w:ascii="Times New Roman" w:eastAsia="Times New Roman" w:hAnsi="Times New Roman"/>
                <w:lang w:eastAsia="it-IT"/>
              </w:rPr>
            </w:pPr>
            <w:r w:rsidRPr="002330B2">
              <w:rPr>
                <w:rFonts w:ascii="Times New Roman" w:eastAsia="TimesNewRoman" w:hAnsi="Times New Roman"/>
                <w:sz w:val="20"/>
                <w:lang w:eastAsia="it-IT"/>
              </w:rPr>
              <w:t xml:space="preserve">Durante lo specifico </w:t>
            </w:r>
            <w:proofErr w:type="gramStart"/>
            <w:r w:rsidRPr="002330B2">
              <w:rPr>
                <w:rFonts w:ascii="Times New Roman" w:eastAsia="TimesNewRoman" w:hAnsi="Times New Roman"/>
                <w:sz w:val="20"/>
                <w:lang w:eastAsia="it-IT"/>
              </w:rPr>
              <w:t>percors</w:t>
            </w:r>
            <w:r>
              <w:rPr>
                <w:rFonts w:ascii="Times New Roman" w:eastAsia="TimesNewRoman" w:hAnsi="Times New Roman"/>
                <w:sz w:val="20"/>
                <w:lang w:eastAsia="it-IT"/>
              </w:rPr>
              <w:t>o  formativo</w:t>
            </w:r>
            <w:proofErr w:type="gramEnd"/>
            <w:r>
              <w:rPr>
                <w:rFonts w:ascii="Times New Roman" w:eastAsia="TimesNewRoman" w:hAnsi="Times New Roman"/>
                <w:sz w:val="20"/>
                <w:lang w:eastAsia="it-IT"/>
              </w:rPr>
              <w:t xml:space="preserve"> la mia attenzione è</w:t>
            </w:r>
            <w:r w:rsidRPr="002330B2">
              <w:rPr>
                <w:rFonts w:ascii="Times New Roman" w:eastAsia="TimesNewRoman" w:hAnsi="Times New Roman"/>
                <w:sz w:val="20"/>
                <w:lang w:eastAsia="it-IT"/>
              </w:rPr>
              <w:t xml:space="preserve"> stata:</w:t>
            </w:r>
          </w:p>
        </w:tc>
        <w:tc>
          <w:tcPr>
            <w:tcW w:w="474" w:type="dxa"/>
            <w:tcBorders>
              <w:top w:val="nil"/>
              <w:left w:val="nil"/>
              <w:bottom w:val="nil"/>
              <w:right w:val="double" w:sz="6" w:space="0" w:color="auto"/>
            </w:tcBorders>
            <w:shd w:val="clear" w:color="auto" w:fill="auto"/>
            <w:noWrap/>
            <w:vAlign w:val="bottom"/>
            <w:hideMark/>
          </w:tcPr>
          <w:p w:rsidR="005F65FD" w:rsidRPr="0037323E" w:rsidRDefault="005F65FD" w:rsidP="004F63E0">
            <w:pPr>
              <w:rPr>
                <w:rFonts w:eastAsia="Times New Roman"/>
                <w:color w:val="000000"/>
                <w:lang w:eastAsia="it-IT"/>
              </w:rPr>
            </w:pPr>
            <w:r w:rsidRPr="0037323E">
              <w:rPr>
                <w:rFonts w:eastAsia="Times New Roman"/>
                <w:color w:val="000000"/>
                <w:lang w:eastAsia="it-IT"/>
              </w:rPr>
              <w:t> </w:t>
            </w:r>
          </w:p>
        </w:tc>
      </w:tr>
      <w:tr w:rsidR="005F65FD" w:rsidRPr="0037323E" w:rsidTr="004F63E0">
        <w:trPr>
          <w:trHeight w:val="381"/>
        </w:trPr>
        <w:tc>
          <w:tcPr>
            <w:tcW w:w="474" w:type="dxa"/>
            <w:tcBorders>
              <w:top w:val="nil"/>
              <w:left w:val="double" w:sz="6" w:space="0" w:color="auto"/>
              <w:bottom w:val="nil"/>
              <w:right w:val="nil"/>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double" w:sz="6" w:space="0" w:color="auto"/>
            </w:tcBorders>
            <w:shd w:val="clear" w:color="auto" w:fill="auto"/>
            <w:noWrap/>
            <w:vAlign w:val="bottom"/>
            <w:hideMark/>
          </w:tcPr>
          <w:p w:rsidR="005F65FD" w:rsidRPr="0037323E" w:rsidRDefault="005F65FD" w:rsidP="004F63E0">
            <w:pPr>
              <w:rPr>
                <w:rFonts w:eastAsia="Times New Roman"/>
                <w:color w:val="000000"/>
                <w:lang w:eastAsia="it-IT"/>
              </w:rPr>
            </w:pPr>
            <w:r w:rsidRPr="0037323E">
              <w:rPr>
                <w:rFonts w:eastAsia="Times New Roman"/>
                <w:color w:val="000000"/>
                <w:lang w:eastAsia="it-IT"/>
              </w:rPr>
              <w:t> </w:t>
            </w:r>
          </w:p>
        </w:tc>
      </w:tr>
      <w:tr w:rsidR="005F65FD" w:rsidRPr="0037323E" w:rsidTr="004F63E0">
        <w:trPr>
          <w:trHeight w:val="454"/>
        </w:trPr>
        <w:tc>
          <w:tcPr>
            <w:tcW w:w="474" w:type="dxa"/>
            <w:tcBorders>
              <w:top w:val="nil"/>
              <w:left w:val="double" w:sz="6" w:space="0" w:color="auto"/>
              <w:bottom w:val="nil"/>
              <w:right w:val="nil"/>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4" w:type="dxa"/>
            <w:tcBorders>
              <w:top w:val="nil"/>
              <w:left w:val="nil"/>
              <w:bottom w:val="nil"/>
              <w:right w:val="double" w:sz="6" w:space="0" w:color="auto"/>
            </w:tcBorders>
            <w:shd w:val="clear" w:color="auto" w:fill="auto"/>
            <w:noWrap/>
            <w:vAlign w:val="bottom"/>
            <w:hideMark/>
          </w:tcPr>
          <w:p w:rsidR="005F65FD" w:rsidRPr="0037323E" w:rsidRDefault="005F65FD" w:rsidP="004F63E0">
            <w:pPr>
              <w:rPr>
                <w:rFonts w:eastAsia="Times New Roman"/>
                <w:color w:val="000000"/>
                <w:lang w:eastAsia="it-IT"/>
              </w:rPr>
            </w:pPr>
            <w:r w:rsidRPr="0037323E">
              <w:rPr>
                <w:rFonts w:eastAsia="Times New Roman"/>
                <w:color w:val="000000"/>
                <w:lang w:eastAsia="it-IT"/>
              </w:rPr>
              <w:t> </w:t>
            </w:r>
          </w:p>
        </w:tc>
      </w:tr>
      <w:tr w:rsidR="005F65FD" w:rsidRPr="0037323E" w:rsidTr="004F63E0">
        <w:trPr>
          <w:trHeight w:val="284"/>
        </w:trPr>
        <w:tc>
          <w:tcPr>
            <w:tcW w:w="1423" w:type="dxa"/>
            <w:gridSpan w:val="3"/>
            <w:tcBorders>
              <w:top w:val="nil"/>
              <w:left w:val="double" w:sz="6" w:space="0" w:color="auto"/>
              <w:bottom w:val="nil"/>
              <w:right w:val="nil"/>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r w:rsidRPr="002330B2">
              <w:rPr>
                <w:rFonts w:ascii="Times New Roman" w:eastAsia="Times New Roman" w:hAnsi="Times New Roman"/>
                <w:sz w:val="18"/>
                <w:lang w:eastAsia="it-IT"/>
              </w:rPr>
              <w:t>continua</w:t>
            </w:r>
          </w:p>
        </w:tc>
        <w:tc>
          <w:tcPr>
            <w:tcW w:w="1423" w:type="dxa"/>
            <w:gridSpan w:val="3"/>
            <w:tcBorders>
              <w:top w:val="nil"/>
              <w:left w:val="nil"/>
              <w:bottom w:val="nil"/>
              <w:right w:val="nil"/>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proofErr w:type="spellStart"/>
            <w:r w:rsidRPr="002330B2">
              <w:rPr>
                <w:rFonts w:ascii="Times New Roman" w:eastAsia="Times New Roman" w:hAnsi="Times New Roman"/>
                <w:sz w:val="18"/>
                <w:lang w:eastAsia="it-IT"/>
              </w:rPr>
              <w:t>abb</w:t>
            </w:r>
            <w:proofErr w:type="spellEnd"/>
            <w:r w:rsidRPr="002330B2">
              <w:rPr>
                <w:rFonts w:ascii="Times New Roman" w:eastAsia="Times New Roman" w:hAnsi="Times New Roman"/>
                <w:sz w:val="18"/>
                <w:lang w:eastAsia="it-IT"/>
              </w:rPr>
              <w:t>. Continua</w:t>
            </w:r>
          </w:p>
        </w:tc>
        <w:tc>
          <w:tcPr>
            <w:tcW w:w="1423" w:type="dxa"/>
            <w:gridSpan w:val="3"/>
            <w:tcBorders>
              <w:top w:val="nil"/>
              <w:left w:val="nil"/>
              <w:bottom w:val="nil"/>
              <w:right w:val="nil"/>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r w:rsidRPr="002330B2">
              <w:rPr>
                <w:rFonts w:ascii="Times New Roman" w:eastAsia="Times New Roman" w:hAnsi="Times New Roman"/>
                <w:sz w:val="18"/>
                <w:lang w:eastAsia="it-IT"/>
              </w:rPr>
              <w:t>accettabile</w:t>
            </w:r>
          </w:p>
        </w:tc>
        <w:tc>
          <w:tcPr>
            <w:tcW w:w="1423" w:type="dxa"/>
            <w:gridSpan w:val="3"/>
            <w:tcBorders>
              <w:top w:val="nil"/>
              <w:left w:val="nil"/>
              <w:bottom w:val="nil"/>
              <w:right w:val="nil"/>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r w:rsidRPr="002330B2">
              <w:rPr>
                <w:rFonts w:ascii="Times New Roman" w:eastAsia="Times New Roman" w:hAnsi="Times New Roman"/>
                <w:sz w:val="18"/>
                <w:lang w:eastAsia="it-IT"/>
              </w:rPr>
              <w:t>scarsa</w:t>
            </w:r>
          </w:p>
        </w:tc>
        <w:tc>
          <w:tcPr>
            <w:tcW w:w="1423" w:type="dxa"/>
            <w:gridSpan w:val="3"/>
            <w:tcBorders>
              <w:top w:val="nil"/>
              <w:left w:val="nil"/>
              <w:bottom w:val="nil"/>
              <w:right w:val="double" w:sz="6" w:space="0" w:color="000000"/>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r w:rsidRPr="002330B2">
              <w:rPr>
                <w:rFonts w:ascii="Times New Roman" w:eastAsia="Times New Roman" w:hAnsi="Times New Roman"/>
                <w:sz w:val="18"/>
                <w:lang w:eastAsia="it-IT"/>
              </w:rPr>
              <w:t>inadeguata</w:t>
            </w:r>
          </w:p>
        </w:tc>
      </w:tr>
      <w:tr w:rsidR="005F65FD" w:rsidRPr="0037323E" w:rsidTr="004F63E0">
        <w:trPr>
          <w:trHeight w:val="284"/>
        </w:trPr>
        <w:tc>
          <w:tcPr>
            <w:tcW w:w="474" w:type="dxa"/>
            <w:tcBorders>
              <w:top w:val="nil"/>
              <w:left w:val="double" w:sz="6" w:space="0" w:color="auto"/>
              <w:bottom w:val="nil"/>
              <w:right w:val="nil"/>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double" w:sz="6" w:space="0" w:color="auto"/>
            </w:tcBorders>
            <w:shd w:val="clear" w:color="auto" w:fill="auto"/>
            <w:noWrap/>
            <w:vAlign w:val="bottom"/>
            <w:hideMark/>
          </w:tcPr>
          <w:p w:rsidR="005F65FD" w:rsidRPr="0037323E" w:rsidRDefault="005F65FD" w:rsidP="004F63E0">
            <w:pPr>
              <w:rPr>
                <w:rFonts w:eastAsia="Times New Roman"/>
                <w:color w:val="000000"/>
                <w:lang w:eastAsia="it-IT"/>
              </w:rPr>
            </w:pPr>
            <w:r w:rsidRPr="0037323E">
              <w:rPr>
                <w:rFonts w:eastAsia="Times New Roman"/>
                <w:color w:val="000000"/>
                <w:lang w:eastAsia="it-IT"/>
              </w:rPr>
              <w:t> </w:t>
            </w:r>
          </w:p>
        </w:tc>
      </w:tr>
      <w:tr w:rsidR="005F65FD" w:rsidRPr="0037323E" w:rsidTr="004F63E0">
        <w:trPr>
          <w:trHeight w:val="284"/>
        </w:trPr>
        <w:tc>
          <w:tcPr>
            <w:tcW w:w="6641" w:type="dxa"/>
            <w:gridSpan w:val="14"/>
            <w:tcBorders>
              <w:top w:val="nil"/>
              <w:left w:val="double" w:sz="6" w:space="0" w:color="auto"/>
              <w:bottom w:val="nil"/>
              <w:right w:val="nil"/>
            </w:tcBorders>
            <w:shd w:val="clear" w:color="auto" w:fill="auto"/>
            <w:noWrap/>
            <w:vAlign w:val="bottom"/>
            <w:hideMark/>
          </w:tcPr>
          <w:p w:rsidR="005F65FD" w:rsidRPr="002330B2" w:rsidRDefault="005F65FD" w:rsidP="004F63E0">
            <w:pPr>
              <w:rPr>
                <w:rFonts w:ascii="Times New Roman" w:eastAsia="Times New Roman" w:hAnsi="Times New Roman"/>
                <w:sz w:val="20"/>
                <w:szCs w:val="20"/>
                <w:lang w:eastAsia="it-IT"/>
              </w:rPr>
            </w:pPr>
            <w:r w:rsidRPr="002330B2">
              <w:rPr>
                <w:rFonts w:ascii="Times New Roman" w:eastAsia="Times New Roman" w:hAnsi="Times New Roman"/>
                <w:sz w:val="20"/>
                <w:szCs w:val="20"/>
                <w:lang w:eastAsia="it-IT"/>
              </w:rPr>
              <w:t>Il mio interesse per gli argomenti trattati è stato:</w:t>
            </w:r>
          </w:p>
        </w:tc>
        <w:tc>
          <w:tcPr>
            <w:tcW w:w="474" w:type="dxa"/>
            <w:tcBorders>
              <w:top w:val="nil"/>
              <w:left w:val="nil"/>
              <w:bottom w:val="nil"/>
              <w:right w:val="double" w:sz="6" w:space="0" w:color="auto"/>
            </w:tcBorders>
            <w:shd w:val="clear" w:color="auto" w:fill="auto"/>
            <w:noWrap/>
            <w:vAlign w:val="bottom"/>
            <w:hideMark/>
          </w:tcPr>
          <w:p w:rsidR="005F65FD" w:rsidRPr="0037323E" w:rsidRDefault="005F65FD" w:rsidP="004F63E0">
            <w:pPr>
              <w:rPr>
                <w:rFonts w:eastAsia="Times New Roman"/>
                <w:color w:val="000000"/>
                <w:lang w:eastAsia="it-IT"/>
              </w:rPr>
            </w:pPr>
            <w:r w:rsidRPr="0037323E">
              <w:rPr>
                <w:rFonts w:eastAsia="Times New Roman"/>
                <w:color w:val="000000"/>
                <w:lang w:eastAsia="it-IT"/>
              </w:rPr>
              <w:t> </w:t>
            </w:r>
          </w:p>
        </w:tc>
      </w:tr>
      <w:tr w:rsidR="005F65FD" w:rsidRPr="0037323E" w:rsidTr="004F63E0">
        <w:trPr>
          <w:trHeight w:val="284"/>
        </w:trPr>
        <w:tc>
          <w:tcPr>
            <w:tcW w:w="474" w:type="dxa"/>
            <w:tcBorders>
              <w:top w:val="nil"/>
              <w:left w:val="double" w:sz="6" w:space="0" w:color="auto"/>
              <w:bottom w:val="nil"/>
              <w:right w:val="nil"/>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double" w:sz="6" w:space="0" w:color="auto"/>
            </w:tcBorders>
            <w:shd w:val="clear" w:color="auto" w:fill="auto"/>
            <w:noWrap/>
            <w:vAlign w:val="bottom"/>
            <w:hideMark/>
          </w:tcPr>
          <w:p w:rsidR="005F65FD" w:rsidRPr="0037323E" w:rsidRDefault="005F65FD" w:rsidP="004F63E0">
            <w:pPr>
              <w:rPr>
                <w:rFonts w:eastAsia="Times New Roman"/>
                <w:color w:val="000000"/>
                <w:lang w:eastAsia="it-IT"/>
              </w:rPr>
            </w:pPr>
            <w:r w:rsidRPr="0037323E">
              <w:rPr>
                <w:rFonts w:eastAsia="Times New Roman"/>
                <w:color w:val="000000"/>
                <w:lang w:eastAsia="it-IT"/>
              </w:rPr>
              <w:t> </w:t>
            </w:r>
          </w:p>
        </w:tc>
      </w:tr>
      <w:tr w:rsidR="005F65FD" w:rsidRPr="0037323E" w:rsidTr="004F63E0">
        <w:trPr>
          <w:trHeight w:val="454"/>
        </w:trPr>
        <w:tc>
          <w:tcPr>
            <w:tcW w:w="474" w:type="dxa"/>
            <w:tcBorders>
              <w:top w:val="nil"/>
              <w:left w:val="double" w:sz="6" w:space="0" w:color="auto"/>
              <w:bottom w:val="nil"/>
              <w:right w:val="nil"/>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4" w:type="dxa"/>
            <w:tcBorders>
              <w:top w:val="nil"/>
              <w:left w:val="nil"/>
              <w:bottom w:val="nil"/>
              <w:right w:val="double" w:sz="6" w:space="0" w:color="auto"/>
            </w:tcBorders>
            <w:shd w:val="clear" w:color="auto" w:fill="auto"/>
            <w:noWrap/>
            <w:vAlign w:val="bottom"/>
            <w:hideMark/>
          </w:tcPr>
          <w:p w:rsidR="005F65FD" w:rsidRPr="0037323E" w:rsidRDefault="005F65FD" w:rsidP="004F63E0">
            <w:pPr>
              <w:rPr>
                <w:rFonts w:eastAsia="Times New Roman"/>
                <w:color w:val="000000"/>
                <w:lang w:eastAsia="it-IT"/>
              </w:rPr>
            </w:pPr>
            <w:r w:rsidRPr="0037323E">
              <w:rPr>
                <w:rFonts w:eastAsia="Times New Roman"/>
                <w:color w:val="000000"/>
                <w:lang w:eastAsia="it-IT"/>
              </w:rPr>
              <w:t> </w:t>
            </w:r>
          </w:p>
        </w:tc>
      </w:tr>
      <w:tr w:rsidR="005F65FD" w:rsidRPr="0037323E" w:rsidTr="004F63E0">
        <w:trPr>
          <w:trHeight w:val="284"/>
        </w:trPr>
        <w:tc>
          <w:tcPr>
            <w:tcW w:w="1423" w:type="dxa"/>
            <w:gridSpan w:val="3"/>
            <w:tcBorders>
              <w:top w:val="nil"/>
              <w:left w:val="double" w:sz="6" w:space="0" w:color="auto"/>
              <w:bottom w:val="nil"/>
              <w:right w:val="nil"/>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r w:rsidRPr="002330B2">
              <w:rPr>
                <w:rFonts w:ascii="Times New Roman" w:eastAsia="Times New Roman" w:hAnsi="Times New Roman"/>
                <w:sz w:val="18"/>
                <w:lang w:eastAsia="it-IT"/>
              </w:rPr>
              <w:t>molto buono</w:t>
            </w:r>
          </w:p>
        </w:tc>
        <w:tc>
          <w:tcPr>
            <w:tcW w:w="1423" w:type="dxa"/>
            <w:gridSpan w:val="3"/>
            <w:tcBorders>
              <w:top w:val="nil"/>
              <w:left w:val="nil"/>
              <w:bottom w:val="nil"/>
              <w:right w:val="nil"/>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r w:rsidRPr="002330B2">
              <w:rPr>
                <w:rFonts w:ascii="Times New Roman" w:eastAsia="Times New Roman" w:hAnsi="Times New Roman"/>
                <w:sz w:val="18"/>
                <w:lang w:eastAsia="it-IT"/>
              </w:rPr>
              <w:t>buono</w:t>
            </w:r>
          </w:p>
        </w:tc>
        <w:tc>
          <w:tcPr>
            <w:tcW w:w="1423" w:type="dxa"/>
            <w:gridSpan w:val="3"/>
            <w:tcBorders>
              <w:top w:val="nil"/>
              <w:left w:val="nil"/>
              <w:bottom w:val="nil"/>
              <w:right w:val="nil"/>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r w:rsidRPr="002330B2">
              <w:rPr>
                <w:rFonts w:ascii="Times New Roman" w:eastAsia="Times New Roman" w:hAnsi="Times New Roman"/>
                <w:sz w:val="18"/>
                <w:lang w:eastAsia="it-IT"/>
              </w:rPr>
              <w:t xml:space="preserve">accettabile </w:t>
            </w:r>
          </w:p>
        </w:tc>
        <w:tc>
          <w:tcPr>
            <w:tcW w:w="1423" w:type="dxa"/>
            <w:gridSpan w:val="3"/>
            <w:tcBorders>
              <w:top w:val="nil"/>
              <w:left w:val="nil"/>
              <w:bottom w:val="nil"/>
              <w:right w:val="nil"/>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r w:rsidRPr="002330B2">
              <w:rPr>
                <w:rFonts w:ascii="Times New Roman" w:eastAsia="Times New Roman" w:hAnsi="Times New Roman"/>
                <w:sz w:val="18"/>
                <w:lang w:eastAsia="it-IT"/>
              </w:rPr>
              <w:t xml:space="preserve">scarso </w:t>
            </w:r>
          </w:p>
        </w:tc>
        <w:tc>
          <w:tcPr>
            <w:tcW w:w="1423" w:type="dxa"/>
            <w:gridSpan w:val="3"/>
            <w:tcBorders>
              <w:top w:val="nil"/>
              <w:left w:val="nil"/>
              <w:bottom w:val="nil"/>
              <w:right w:val="double" w:sz="6" w:space="0" w:color="000000"/>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r w:rsidRPr="002330B2">
              <w:rPr>
                <w:rFonts w:ascii="Times New Roman" w:eastAsia="Times New Roman" w:hAnsi="Times New Roman"/>
                <w:sz w:val="18"/>
                <w:lang w:eastAsia="it-IT"/>
              </w:rPr>
              <w:t>nullo</w:t>
            </w:r>
          </w:p>
        </w:tc>
      </w:tr>
      <w:tr w:rsidR="005F65FD" w:rsidRPr="0037323E" w:rsidTr="004F63E0">
        <w:trPr>
          <w:trHeight w:val="284"/>
        </w:trPr>
        <w:tc>
          <w:tcPr>
            <w:tcW w:w="474" w:type="dxa"/>
            <w:tcBorders>
              <w:top w:val="nil"/>
              <w:left w:val="double" w:sz="6" w:space="0" w:color="auto"/>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r w:rsidRPr="002330B2">
              <w:rPr>
                <w:rFonts w:eastAsia="Times New Roman"/>
                <w:lang w:eastAsia="it-IT"/>
              </w:rPr>
              <w:t> </w:t>
            </w: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double" w:sz="6" w:space="0" w:color="auto"/>
            </w:tcBorders>
            <w:shd w:val="clear" w:color="auto" w:fill="auto"/>
            <w:noWrap/>
            <w:vAlign w:val="bottom"/>
            <w:hideMark/>
          </w:tcPr>
          <w:p w:rsidR="005F65FD" w:rsidRPr="0037323E" w:rsidRDefault="005F65FD" w:rsidP="004F63E0">
            <w:pPr>
              <w:jc w:val="center"/>
              <w:rPr>
                <w:rFonts w:eastAsia="Times New Roman"/>
                <w:color w:val="000000"/>
                <w:lang w:eastAsia="it-IT"/>
              </w:rPr>
            </w:pPr>
            <w:r w:rsidRPr="0037323E">
              <w:rPr>
                <w:rFonts w:eastAsia="Times New Roman"/>
                <w:color w:val="000000"/>
                <w:lang w:eastAsia="it-IT"/>
              </w:rPr>
              <w:t> </w:t>
            </w:r>
          </w:p>
        </w:tc>
      </w:tr>
      <w:tr w:rsidR="005F65FD" w:rsidRPr="0037323E" w:rsidTr="004F63E0">
        <w:trPr>
          <w:trHeight w:val="284"/>
        </w:trPr>
        <w:tc>
          <w:tcPr>
            <w:tcW w:w="6641" w:type="dxa"/>
            <w:gridSpan w:val="14"/>
            <w:tcBorders>
              <w:top w:val="nil"/>
              <w:left w:val="double" w:sz="6" w:space="0" w:color="auto"/>
              <w:bottom w:val="nil"/>
              <w:right w:val="nil"/>
            </w:tcBorders>
            <w:shd w:val="clear" w:color="auto" w:fill="auto"/>
            <w:noWrap/>
            <w:vAlign w:val="bottom"/>
            <w:hideMark/>
          </w:tcPr>
          <w:p w:rsidR="005F65FD" w:rsidRPr="002330B2" w:rsidRDefault="005F65FD" w:rsidP="004F63E0">
            <w:pPr>
              <w:rPr>
                <w:rFonts w:ascii="Times New Roman" w:eastAsia="Times New Roman" w:hAnsi="Times New Roman"/>
                <w:lang w:eastAsia="it-IT"/>
              </w:rPr>
            </w:pPr>
            <w:r w:rsidRPr="002330B2">
              <w:rPr>
                <w:rFonts w:ascii="Times New Roman" w:eastAsia="Times New Roman" w:hAnsi="Times New Roman"/>
                <w:sz w:val="20"/>
                <w:lang w:eastAsia="it-IT"/>
              </w:rPr>
              <w:t>Il mio livello di comprensione dei contenuti trattati è stato:</w:t>
            </w:r>
          </w:p>
        </w:tc>
        <w:tc>
          <w:tcPr>
            <w:tcW w:w="474" w:type="dxa"/>
            <w:tcBorders>
              <w:top w:val="nil"/>
              <w:left w:val="nil"/>
              <w:bottom w:val="nil"/>
              <w:right w:val="double" w:sz="6" w:space="0" w:color="auto"/>
            </w:tcBorders>
            <w:shd w:val="clear" w:color="auto" w:fill="auto"/>
            <w:noWrap/>
            <w:vAlign w:val="bottom"/>
            <w:hideMark/>
          </w:tcPr>
          <w:p w:rsidR="005F65FD" w:rsidRPr="0037323E" w:rsidRDefault="005F65FD" w:rsidP="004F63E0">
            <w:pPr>
              <w:jc w:val="center"/>
              <w:rPr>
                <w:rFonts w:eastAsia="Times New Roman"/>
                <w:color w:val="000000"/>
                <w:lang w:eastAsia="it-IT"/>
              </w:rPr>
            </w:pPr>
            <w:r w:rsidRPr="0037323E">
              <w:rPr>
                <w:rFonts w:eastAsia="Times New Roman"/>
                <w:color w:val="000000"/>
                <w:lang w:eastAsia="it-IT"/>
              </w:rPr>
              <w:t> </w:t>
            </w:r>
          </w:p>
        </w:tc>
      </w:tr>
      <w:tr w:rsidR="005F65FD" w:rsidRPr="0037323E" w:rsidTr="004F63E0">
        <w:trPr>
          <w:trHeight w:val="284"/>
        </w:trPr>
        <w:tc>
          <w:tcPr>
            <w:tcW w:w="474" w:type="dxa"/>
            <w:tcBorders>
              <w:top w:val="nil"/>
              <w:left w:val="double" w:sz="6" w:space="0" w:color="auto"/>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r w:rsidRPr="002330B2">
              <w:rPr>
                <w:rFonts w:eastAsia="Times New Roman"/>
                <w:lang w:eastAsia="it-IT"/>
              </w:rPr>
              <w:t> </w:t>
            </w: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5" w:type="dxa"/>
            <w:tcBorders>
              <w:top w:val="nil"/>
              <w:left w:val="nil"/>
              <w:bottom w:val="nil"/>
              <w:right w:val="nil"/>
            </w:tcBorders>
            <w:shd w:val="clear" w:color="auto" w:fill="auto"/>
            <w:noWrap/>
            <w:vAlign w:val="bottom"/>
            <w:hideMark/>
          </w:tcPr>
          <w:p w:rsidR="005F65FD" w:rsidRPr="002330B2" w:rsidRDefault="005F65FD" w:rsidP="004F63E0">
            <w:pPr>
              <w:jc w:val="center"/>
              <w:rPr>
                <w:rFonts w:eastAsia="Times New Roman"/>
                <w:lang w:eastAsia="it-IT"/>
              </w:rPr>
            </w:pPr>
          </w:p>
        </w:tc>
        <w:tc>
          <w:tcPr>
            <w:tcW w:w="474" w:type="dxa"/>
            <w:tcBorders>
              <w:top w:val="nil"/>
              <w:left w:val="nil"/>
              <w:bottom w:val="nil"/>
              <w:right w:val="double" w:sz="6" w:space="0" w:color="auto"/>
            </w:tcBorders>
            <w:shd w:val="clear" w:color="auto" w:fill="auto"/>
            <w:noWrap/>
            <w:vAlign w:val="bottom"/>
            <w:hideMark/>
          </w:tcPr>
          <w:p w:rsidR="005F65FD" w:rsidRPr="0037323E" w:rsidRDefault="005F65FD" w:rsidP="004F63E0">
            <w:pPr>
              <w:jc w:val="center"/>
              <w:rPr>
                <w:rFonts w:eastAsia="Times New Roman"/>
                <w:color w:val="000000"/>
                <w:lang w:eastAsia="it-IT"/>
              </w:rPr>
            </w:pPr>
            <w:r w:rsidRPr="0037323E">
              <w:rPr>
                <w:rFonts w:eastAsia="Times New Roman"/>
                <w:color w:val="000000"/>
                <w:lang w:eastAsia="it-IT"/>
              </w:rPr>
              <w:t> </w:t>
            </w:r>
          </w:p>
        </w:tc>
      </w:tr>
      <w:tr w:rsidR="005F65FD" w:rsidRPr="0037323E" w:rsidTr="004F63E0">
        <w:trPr>
          <w:trHeight w:val="454"/>
        </w:trPr>
        <w:tc>
          <w:tcPr>
            <w:tcW w:w="474" w:type="dxa"/>
            <w:tcBorders>
              <w:top w:val="nil"/>
              <w:left w:val="double" w:sz="6" w:space="0" w:color="auto"/>
              <w:bottom w:val="nil"/>
              <w:right w:val="nil"/>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5"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nil"/>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5FD" w:rsidRPr="002330B2" w:rsidRDefault="005F65FD" w:rsidP="004F63E0">
            <w:pPr>
              <w:rPr>
                <w:rFonts w:eastAsia="Times New Roman"/>
                <w:lang w:eastAsia="it-IT"/>
              </w:rPr>
            </w:pPr>
            <w:r w:rsidRPr="002330B2">
              <w:rPr>
                <w:rFonts w:eastAsia="Times New Roman"/>
                <w:lang w:eastAsia="it-IT"/>
              </w:rPr>
              <w:t> </w:t>
            </w:r>
          </w:p>
        </w:tc>
        <w:tc>
          <w:tcPr>
            <w:tcW w:w="474" w:type="dxa"/>
            <w:tcBorders>
              <w:top w:val="nil"/>
              <w:left w:val="nil"/>
              <w:bottom w:val="nil"/>
              <w:right w:val="double" w:sz="6" w:space="0" w:color="auto"/>
            </w:tcBorders>
            <w:shd w:val="clear" w:color="auto" w:fill="auto"/>
            <w:noWrap/>
            <w:vAlign w:val="bottom"/>
            <w:hideMark/>
          </w:tcPr>
          <w:p w:rsidR="005F65FD" w:rsidRPr="0037323E" w:rsidRDefault="005F65FD" w:rsidP="004F63E0">
            <w:pPr>
              <w:rPr>
                <w:rFonts w:eastAsia="Times New Roman"/>
                <w:color w:val="000000"/>
                <w:lang w:eastAsia="it-IT"/>
              </w:rPr>
            </w:pPr>
            <w:r w:rsidRPr="0037323E">
              <w:rPr>
                <w:rFonts w:eastAsia="Times New Roman"/>
                <w:color w:val="000000"/>
                <w:lang w:eastAsia="it-IT"/>
              </w:rPr>
              <w:t> </w:t>
            </w:r>
          </w:p>
        </w:tc>
      </w:tr>
      <w:tr w:rsidR="005F65FD" w:rsidRPr="0037323E" w:rsidTr="004F63E0">
        <w:trPr>
          <w:trHeight w:val="284"/>
        </w:trPr>
        <w:tc>
          <w:tcPr>
            <w:tcW w:w="1423" w:type="dxa"/>
            <w:gridSpan w:val="3"/>
            <w:tcBorders>
              <w:top w:val="nil"/>
              <w:left w:val="double" w:sz="6" w:space="0" w:color="auto"/>
              <w:bottom w:val="nil"/>
              <w:right w:val="nil"/>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r w:rsidRPr="002330B2">
              <w:rPr>
                <w:rFonts w:ascii="Times New Roman" w:eastAsia="Times New Roman" w:hAnsi="Times New Roman"/>
                <w:sz w:val="18"/>
                <w:lang w:eastAsia="it-IT"/>
              </w:rPr>
              <w:t>molto buono</w:t>
            </w:r>
          </w:p>
        </w:tc>
        <w:tc>
          <w:tcPr>
            <w:tcW w:w="1423" w:type="dxa"/>
            <w:gridSpan w:val="3"/>
            <w:tcBorders>
              <w:top w:val="nil"/>
              <w:left w:val="nil"/>
              <w:bottom w:val="nil"/>
              <w:right w:val="nil"/>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r w:rsidRPr="002330B2">
              <w:rPr>
                <w:rFonts w:ascii="Times New Roman" w:eastAsia="Times New Roman" w:hAnsi="Times New Roman"/>
                <w:sz w:val="18"/>
                <w:lang w:eastAsia="it-IT"/>
              </w:rPr>
              <w:t>buono</w:t>
            </w:r>
          </w:p>
        </w:tc>
        <w:tc>
          <w:tcPr>
            <w:tcW w:w="1423" w:type="dxa"/>
            <w:gridSpan w:val="3"/>
            <w:tcBorders>
              <w:top w:val="nil"/>
              <w:left w:val="nil"/>
              <w:bottom w:val="nil"/>
              <w:right w:val="nil"/>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r w:rsidRPr="002330B2">
              <w:rPr>
                <w:rFonts w:ascii="Times New Roman" w:eastAsia="Times New Roman" w:hAnsi="Times New Roman"/>
                <w:sz w:val="18"/>
                <w:lang w:eastAsia="it-IT"/>
              </w:rPr>
              <w:t xml:space="preserve">accettabile </w:t>
            </w:r>
          </w:p>
        </w:tc>
        <w:tc>
          <w:tcPr>
            <w:tcW w:w="1423" w:type="dxa"/>
            <w:gridSpan w:val="3"/>
            <w:tcBorders>
              <w:top w:val="nil"/>
              <w:left w:val="nil"/>
              <w:bottom w:val="nil"/>
              <w:right w:val="nil"/>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r w:rsidRPr="002330B2">
              <w:rPr>
                <w:rFonts w:ascii="Times New Roman" w:eastAsia="Times New Roman" w:hAnsi="Times New Roman"/>
                <w:sz w:val="18"/>
                <w:lang w:eastAsia="it-IT"/>
              </w:rPr>
              <w:t xml:space="preserve">scarso </w:t>
            </w:r>
          </w:p>
        </w:tc>
        <w:tc>
          <w:tcPr>
            <w:tcW w:w="1423" w:type="dxa"/>
            <w:gridSpan w:val="3"/>
            <w:tcBorders>
              <w:top w:val="nil"/>
              <w:left w:val="nil"/>
              <w:bottom w:val="nil"/>
              <w:right w:val="double" w:sz="6" w:space="0" w:color="000000"/>
            </w:tcBorders>
            <w:shd w:val="clear" w:color="auto" w:fill="auto"/>
            <w:noWrap/>
            <w:vAlign w:val="bottom"/>
            <w:hideMark/>
          </w:tcPr>
          <w:p w:rsidR="005F65FD" w:rsidRPr="002330B2" w:rsidRDefault="005F65FD" w:rsidP="004F63E0">
            <w:pPr>
              <w:jc w:val="center"/>
              <w:rPr>
                <w:rFonts w:ascii="Times New Roman" w:eastAsia="Times New Roman" w:hAnsi="Times New Roman"/>
                <w:sz w:val="18"/>
                <w:lang w:eastAsia="it-IT"/>
              </w:rPr>
            </w:pPr>
            <w:r w:rsidRPr="002330B2">
              <w:rPr>
                <w:rFonts w:ascii="Times New Roman" w:eastAsia="Times New Roman" w:hAnsi="Times New Roman"/>
                <w:sz w:val="18"/>
                <w:lang w:eastAsia="it-IT"/>
              </w:rPr>
              <w:t>nullo</w:t>
            </w:r>
          </w:p>
        </w:tc>
      </w:tr>
      <w:tr w:rsidR="005F65FD" w:rsidRPr="0037323E" w:rsidTr="005F65FD">
        <w:trPr>
          <w:trHeight w:val="284"/>
        </w:trPr>
        <w:tc>
          <w:tcPr>
            <w:tcW w:w="474" w:type="dxa"/>
            <w:tcBorders>
              <w:top w:val="nil"/>
              <w:left w:val="double" w:sz="6" w:space="0" w:color="auto"/>
              <w:bottom w:val="double" w:sz="6" w:space="0" w:color="auto"/>
              <w:right w:val="nil"/>
            </w:tcBorders>
            <w:shd w:val="clear" w:color="auto" w:fill="auto"/>
            <w:noWrap/>
            <w:vAlign w:val="bottom"/>
            <w:hideMark/>
          </w:tcPr>
          <w:p w:rsidR="005F65FD" w:rsidRDefault="005F65FD" w:rsidP="004F63E0">
            <w:pPr>
              <w:rPr>
                <w:rFonts w:eastAsia="Times New Roman"/>
                <w:lang w:eastAsia="it-IT"/>
              </w:rPr>
            </w:pPr>
          </w:p>
          <w:p w:rsidR="005F65FD" w:rsidRPr="002330B2" w:rsidRDefault="005F65FD" w:rsidP="004F63E0">
            <w:pPr>
              <w:rPr>
                <w:rFonts w:eastAsia="Times New Roman"/>
                <w:lang w:eastAsia="it-IT"/>
              </w:rPr>
            </w:pPr>
            <w:r w:rsidRPr="002330B2">
              <w:rPr>
                <w:rFonts w:eastAsia="Times New Roman"/>
                <w:lang w:eastAsia="it-IT"/>
              </w:rPr>
              <w:t> </w:t>
            </w:r>
          </w:p>
        </w:tc>
        <w:tc>
          <w:tcPr>
            <w:tcW w:w="474" w:type="dxa"/>
            <w:tcBorders>
              <w:top w:val="nil"/>
              <w:left w:val="nil"/>
              <w:bottom w:val="double" w:sz="6" w:space="0" w:color="auto"/>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double" w:sz="6" w:space="0" w:color="auto"/>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double" w:sz="6" w:space="0" w:color="auto"/>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double" w:sz="6" w:space="0" w:color="auto"/>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double" w:sz="6" w:space="0" w:color="auto"/>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double" w:sz="6" w:space="0" w:color="auto"/>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double" w:sz="6" w:space="0" w:color="auto"/>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double" w:sz="6" w:space="0" w:color="auto"/>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double" w:sz="6" w:space="0" w:color="auto"/>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double" w:sz="6" w:space="0" w:color="auto"/>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double" w:sz="6" w:space="0" w:color="auto"/>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double" w:sz="6" w:space="0" w:color="auto"/>
              <w:right w:val="nil"/>
            </w:tcBorders>
            <w:shd w:val="clear" w:color="auto" w:fill="auto"/>
            <w:noWrap/>
            <w:vAlign w:val="bottom"/>
            <w:hideMark/>
          </w:tcPr>
          <w:p w:rsidR="005F65FD" w:rsidRPr="002330B2" w:rsidRDefault="005F65FD" w:rsidP="004F63E0">
            <w:pPr>
              <w:rPr>
                <w:rFonts w:eastAsia="Times New Roman"/>
                <w:lang w:eastAsia="it-IT"/>
              </w:rPr>
            </w:pPr>
          </w:p>
        </w:tc>
        <w:tc>
          <w:tcPr>
            <w:tcW w:w="475" w:type="dxa"/>
            <w:tcBorders>
              <w:top w:val="nil"/>
              <w:left w:val="nil"/>
              <w:bottom w:val="double" w:sz="6" w:space="0" w:color="auto"/>
              <w:right w:val="nil"/>
            </w:tcBorders>
            <w:shd w:val="clear" w:color="auto" w:fill="auto"/>
            <w:noWrap/>
            <w:vAlign w:val="bottom"/>
            <w:hideMark/>
          </w:tcPr>
          <w:p w:rsidR="005F65FD" w:rsidRPr="002330B2" w:rsidRDefault="005F65FD" w:rsidP="004F63E0">
            <w:pPr>
              <w:rPr>
                <w:rFonts w:eastAsia="Times New Roman"/>
                <w:lang w:eastAsia="it-IT"/>
              </w:rPr>
            </w:pPr>
          </w:p>
        </w:tc>
        <w:tc>
          <w:tcPr>
            <w:tcW w:w="474" w:type="dxa"/>
            <w:tcBorders>
              <w:top w:val="nil"/>
              <w:left w:val="nil"/>
              <w:bottom w:val="double" w:sz="6" w:space="0" w:color="auto"/>
              <w:right w:val="double" w:sz="6" w:space="0" w:color="auto"/>
            </w:tcBorders>
            <w:shd w:val="clear" w:color="auto" w:fill="auto"/>
            <w:noWrap/>
            <w:vAlign w:val="bottom"/>
            <w:hideMark/>
          </w:tcPr>
          <w:p w:rsidR="005F65FD" w:rsidRPr="0037323E" w:rsidRDefault="005F65FD" w:rsidP="004F63E0">
            <w:pPr>
              <w:rPr>
                <w:rFonts w:eastAsia="Times New Roman"/>
                <w:color w:val="000000"/>
                <w:lang w:eastAsia="it-IT"/>
              </w:rPr>
            </w:pPr>
            <w:r w:rsidRPr="0037323E">
              <w:rPr>
                <w:rFonts w:eastAsia="Times New Roman"/>
                <w:color w:val="000000"/>
                <w:lang w:eastAsia="it-IT"/>
              </w:rPr>
              <w:t> </w:t>
            </w:r>
          </w:p>
        </w:tc>
      </w:tr>
    </w:tbl>
    <w:p w:rsidR="009E2E6C" w:rsidRDefault="009E2E6C" w:rsidP="009E2E6C">
      <w:pPr>
        <w:spacing w:line="360" w:lineRule="auto"/>
      </w:pPr>
    </w:p>
    <w:p w:rsidR="005F65FD" w:rsidRDefault="005F65FD" w:rsidP="009E2E6C">
      <w:pPr>
        <w:spacing w:line="360" w:lineRule="auto"/>
      </w:pPr>
    </w:p>
    <w:p w:rsidR="005F65FD" w:rsidRDefault="005F65FD" w:rsidP="009E2E6C">
      <w:pPr>
        <w:spacing w:line="360" w:lineRule="auto"/>
      </w:pPr>
    </w:p>
    <w:p w:rsidR="005F65FD" w:rsidRDefault="005F65FD" w:rsidP="009E2E6C">
      <w:pPr>
        <w:spacing w:line="360" w:lineRule="auto"/>
      </w:pPr>
    </w:p>
    <w:p w:rsidR="005F65FD" w:rsidRDefault="005F65FD" w:rsidP="009E2E6C">
      <w:pPr>
        <w:spacing w:line="360" w:lineRule="auto"/>
      </w:pPr>
    </w:p>
    <w:p w:rsidR="005F65FD" w:rsidRDefault="005F65FD" w:rsidP="009E2E6C">
      <w:pPr>
        <w:spacing w:line="360" w:lineRule="auto"/>
      </w:pPr>
    </w:p>
    <w:p w:rsidR="005F65FD" w:rsidRDefault="005F65FD" w:rsidP="009E2E6C">
      <w:pPr>
        <w:spacing w:line="360" w:lineRule="auto"/>
      </w:pPr>
    </w:p>
    <w:p w:rsidR="005F65FD" w:rsidRDefault="005F65FD" w:rsidP="009E2E6C">
      <w:pPr>
        <w:spacing w:line="360" w:lineRule="auto"/>
      </w:pPr>
    </w:p>
    <w:p w:rsidR="005F65FD" w:rsidRDefault="005F65FD" w:rsidP="009E2E6C">
      <w:pPr>
        <w:spacing w:line="360" w:lineRule="auto"/>
      </w:pPr>
    </w:p>
    <w:p w:rsidR="005F65FD" w:rsidRDefault="005F65FD" w:rsidP="009E2E6C">
      <w:pPr>
        <w:spacing w:line="360" w:lineRule="auto"/>
      </w:pPr>
    </w:p>
    <w:p w:rsidR="005F65FD" w:rsidRDefault="005F65FD" w:rsidP="009E2E6C">
      <w:pPr>
        <w:spacing w:line="360" w:lineRule="auto"/>
      </w:pPr>
    </w:p>
    <w:p w:rsidR="005F65FD" w:rsidRDefault="005F65FD" w:rsidP="009E2E6C">
      <w:pPr>
        <w:spacing w:line="360" w:lineRule="auto"/>
      </w:pPr>
    </w:p>
    <w:p w:rsidR="005F65FD" w:rsidRDefault="005F65FD" w:rsidP="009E2E6C">
      <w:pPr>
        <w:spacing w:line="360" w:lineRule="auto"/>
      </w:pPr>
    </w:p>
    <w:p w:rsidR="005F65FD" w:rsidRDefault="005F65FD" w:rsidP="009E2E6C">
      <w:pPr>
        <w:spacing w:line="360" w:lineRule="auto"/>
      </w:pPr>
    </w:p>
    <w:p w:rsidR="00545C70" w:rsidRDefault="00545C70" w:rsidP="009E2E6C">
      <w:pPr>
        <w:spacing w:line="360" w:lineRule="auto"/>
      </w:pPr>
    </w:p>
    <w:p w:rsidR="005F65FD" w:rsidRPr="00D700A3" w:rsidRDefault="002D22C1" w:rsidP="009E2E6C">
      <w:pPr>
        <w:spacing w:line="360" w:lineRule="auto"/>
        <w:rPr>
          <w:rFonts w:ascii="Times New Roman" w:hAnsi="Times New Roman"/>
          <w:b/>
        </w:rPr>
      </w:pPr>
      <w:r w:rsidRPr="00D700A3">
        <w:rPr>
          <w:rFonts w:ascii="Times New Roman" w:hAnsi="Times New Roman"/>
          <w:b/>
        </w:rPr>
        <w:t>Esempio di</w:t>
      </w:r>
      <w:r w:rsidR="00A14223" w:rsidRPr="00D700A3">
        <w:rPr>
          <w:rFonts w:ascii="Times New Roman" w:hAnsi="Times New Roman"/>
          <w:b/>
        </w:rPr>
        <w:t xml:space="preserve"> </w:t>
      </w:r>
      <w:r w:rsidRPr="00D700A3">
        <w:rPr>
          <w:rFonts w:ascii="Times New Roman" w:hAnsi="Times New Roman"/>
          <w:b/>
        </w:rPr>
        <w:t xml:space="preserve">Progressione Didattica </w:t>
      </w:r>
      <w:r w:rsidR="00A14223" w:rsidRPr="00D700A3">
        <w:rPr>
          <w:rFonts w:ascii="Times New Roman" w:hAnsi="Times New Roman"/>
          <w:b/>
        </w:rPr>
        <w:t>dell’UDA dedicata al</w:t>
      </w:r>
      <w:r w:rsidR="00762C3F" w:rsidRPr="00D700A3">
        <w:rPr>
          <w:rFonts w:ascii="Times New Roman" w:hAnsi="Times New Roman"/>
          <w:b/>
        </w:rPr>
        <w:t xml:space="preserve"> </w:t>
      </w:r>
      <w:proofErr w:type="spellStart"/>
      <w:r w:rsidR="00762C3F" w:rsidRPr="00D700A3">
        <w:rPr>
          <w:rFonts w:ascii="Times New Roman" w:hAnsi="Times New Roman"/>
          <w:b/>
        </w:rPr>
        <w:t>Sitting</w:t>
      </w:r>
      <w:proofErr w:type="spellEnd"/>
      <w:r w:rsidR="00762C3F" w:rsidRPr="00D700A3">
        <w:rPr>
          <w:rFonts w:ascii="Times New Roman" w:hAnsi="Times New Roman"/>
          <w:b/>
        </w:rPr>
        <w:t xml:space="preserve"> Volley</w:t>
      </w:r>
    </w:p>
    <w:p w:rsidR="00762C3F" w:rsidRPr="002D22C1" w:rsidRDefault="00762C3F"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Attivazione</w:t>
      </w:r>
    </w:p>
    <w:p w:rsidR="00762C3F" w:rsidRPr="002D22C1" w:rsidRDefault="004278F6"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Postura Seduta ed e</w:t>
      </w:r>
      <w:r w:rsidR="00762C3F" w:rsidRPr="002D22C1">
        <w:rPr>
          <w:rFonts w:ascii="Times New Roman" w:eastAsiaTheme="minorHAnsi" w:hAnsi="Times New Roman"/>
          <w:color w:val="000000"/>
        </w:rPr>
        <w:t>quilibrio</w:t>
      </w:r>
    </w:p>
    <w:p w:rsidR="00762C3F" w:rsidRPr="002D22C1" w:rsidRDefault="002D22C1"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T</w:t>
      </w:r>
      <w:r w:rsidR="00762C3F" w:rsidRPr="002D22C1">
        <w:rPr>
          <w:rFonts w:ascii="Times New Roman" w:eastAsiaTheme="minorHAnsi" w:hAnsi="Times New Roman"/>
          <w:color w:val="000000"/>
        </w:rPr>
        <w:t>raslocazioni Anteroposteriori</w:t>
      </w:r>
    </w:p>
    <w:p w:rsidR="00622C81" w:rsidRPr="002D22C1" w:rsidRDefault="00762C3F" w:rsidP="00545C70">
      <w:pPr>
        <w:tabs>
          <w:tab w:val="left" w:pos="6528"/>
        </w:tabs>
        <w:spacing w:after="200"/>
        <w:rPr>
          <w:rFonts w:ascii="Times New Roman" w:eastAsia="Calibri" w:hAnsi="Times New Roman"/>
        </w:rPr>
      </w:pPr>
      <w:r w:rsidRPr="002D22C1">
        <w:rPr>
          <w:rFonts w:ascii="Times New Roman" w:eastAsiaTheme="minorHAnsi" w:hAnsi="Times New Roman"/>
          <w:color w:val="000000"/>
        </w:rPr>
        <w:t>Traslocazioni Laterali</w:t>
      </w:r>
    </w:p>
    <w:p w:rsidR="00762C3F" w:rsidRPr="002D22C1" w:rsidRDefault="00762C3F"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Esercizi propedeutici senza pallone</w:t>
      </w:r>
    </w:p>
    <w:p w:rsidR="00762C3F" w:rsidRPr="002D22C1" w:rsidRDefault="00762C3F"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Esercizi di sensibilizzazione con il pallone</w:t>
      </w:r>
    </w:p>
    <w:p w:rsidR="00762C3F" w:rsidRPr="002D22C1" w:rsidRDefault="00762C3F"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Presa e spinta del pallone</w:t>
      </w:r>
    </w:p>
    <w:p w:rsidR="00952F04" w:rsidRPr="002D22C1" w:rsidRDefault="00762C3F" w:rsidP="00545C70">
      <w:pPr>
        <w:tabs>
          <w:tab w:val="left" w:pos="6528"/>
        </w:tabs>
        <w:spacing w:after="200"/>
        <w:rPr>
          <w:rFonts w:ascii="Times New Roman" w:eastAsia="Calibri" w:hAnsi="Times New Roman"/>
          <w:b/>
        </w:rPr>
      </w:pPr>
      <w:r w:rsidRPr="002D22C1">
        <w:rPr>
          <w:rFonts w:ascii="Times New Roman" w:eastAsiaTheme="minorHAnsi" w:hAnsi="Times New Roman"/>
          <w:color w:val="000000"/>
        </w:rPr>
        <w:t>Conoscenza del proprio spazio</w:t>
      </w:r>
    </w:p>
    <w:p w:rsidR="0037073E"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Con le mani sopra il capo: presa del pallone e palleggio</w:t>
      </w:r>
      <w:r w:rsidR="0037073E" w:rsidRPr="002D22C1">
        <w:rPr>
          <w:rFonts w:ascii="Times New Roman" w:eastAsiaTheme="minorHAnsi" w:hAnsi="Times New Roman"/>
          <w:color w:val="000000"/>
        </w:rPr>
        <w:t xml:space="preserve"> </w:t>
      </w:r>
      <w:r w:rsidRPr="002D22C1">
        <w:rPr>
          <w:rFonts w:ascii="Times New Roman" w:eastAsiaTheme="minorHAnsi" w:hAnsi="Times New Roman"/>
          <w:color w:val="000000"/>
        </w:rPr>
        <w:t>nell</w:t>
      </w:r>
      <w:r w:rsidR="0037073E" w:rsidRPr="002D22C1">
        <w:rPr>
          <w:rFonts w:ascii="Times New Roman" w:eastAsiaTheme="minorHAnsi" w:hAnsi="Times New Roman"/>
          <w:color w:val="000000"/>
        </w:rPr>
        <w:t>’</w:t>
      </w:r>
      <w:r w:rsidRPr="002D22C1">
        <w:rPr>
          <w:rFonts w:ascii="Times New Roman" w:eastAsiaTheme="minorHAnsi" w:hAnsi="Times New Roman"/>
          <w:color w:val="000000"/>
        </w:rPr>
        <w:t>altro campo</w:t>
      </w:r>
    </w:p>
    <w:p w:rsidR="0037073E" w:rsidRPr="002D22C1" w:rsidRDefault="00896E93" w:rsidP="00545C70">
      <w:pPr>
        <w:autoSpaceDE w:val="0"/>
        <w:autoSpaceDN w:val="0"/>
        <w:adjustRightInd w:val="0"/>
        <w:rPr>
          <w:rFonts w:ascii="Times New Roman" w:eastAsiaTheme="minorHAnsi" w:hAnsi="Times New Roman"/>
          <w:color w:val="000000"/>
        </w:rPr>
      </w:pPr>
      <w:proofErr w:type="spellStart"/>
      <w:r w:rsidRPr="002D22C1">
        <w:rPr>
          <w:rFonts w:ascii="Times New Roman" w:eastAsiaTheme="minorHAnsi" w:hAnsi="Times New Roman"/>
          <w:color w:val="000000"/>
        </w:rPr>
        <w:t>Autopalleggio</w:t>
      </w:r>
      <w:proofErr w:type="spellEnd"/>
      <w:r w:rsidRPr="002D22C1">
        <w:rPr>
          <w:rFonts w:ascii="Times New Roman" w:eastAsiaTheme="minorHAnsi" w:hAnsi="Times New Roman"/>
          <w:color w:val="000000"/>
        </w:rPr>
        <w:t xml:space="preserve"> e palleggio al</w:t>
      </w:r>
      <w:r w:rsidR="0037073E" w:rsidRPr="002D22C1">
        <w:rPr>
          <w:rFonts w:ascii="Times New Roman" w:eastAsiaTheme="minorHAnsi" w:hAnsi="Times New Roman"/>
          <w:color w:val="000000"/>
        </w:rPr>
        <w:t xml:space="preserve"> </w:t>
      </w:r>
      <w:r w:rsidRPr="002D22C1">
        <w:rPr>
          <w:rFonts w:ascii="Times New Roman" w:eastAsiaTheme="minorHAnsi" w:hAnsi="Times New Roman"/>
          <w:color w:val="000000"/>
        </w:rPr>
        <w:t>compagno</w:t>
      </w:r>
    </w:p>
    <w:p w:rsidR="0037073E" w:rsidRPr="002D22C1" w:rsidRDefault="00896E93" w:rsidP="00545C70">
      <w:pPr>
        <w:autoSpaceDE w:val="0"/>
        <w:autoSpaceDN w:val="0"/>
        <w:adjustRightInd w:val="0"/>
        <w:rPr>
          <w:rFonts w:ascii="Times New Roman" w:eastAsiaTheme="minorHAnsi" w:hAnsi="Times New Roman"/>
          <w:color w:val="000000"/>
        </w:rPr>
      </w:pPr>
      <w:proofErr w:type="spellStart"/>
      <w:r w:rsidRPr="002D22C1">
        <w:rPr>
          <w:rFonts w:ascii="Times New Roman" w:eastAsiaTheme="minorHAnsi" w:hAnsi="Times New Roman"/>
          <w:color w:val="000000"/>
        </w:rPr>
        <w:t>Autopalleggio</w:t>
      </w:r>
      <w:proofErr w:type="spellEnd"/>
      <w:r w:rsidRPr="002D22C1">
        <w:rPr>
          <w:rFonts w:ascii="Times New Roman" w:eastAsiaTheme="minorHAnsi" w:hAnsi="Times New Roman"/>
          <w:color w:val="000000"/>
        </w:rPr>
        <w:t xml:space="preserve"> e palleggio indirizzando il pallone </w:t>
      </w:r>
      <w:r w:rsidRPr="002D22C1">
        <w:rPr>
          <w:rFonts w:ascii="Times New Roman" w:eastAsiaTheme="minorHAnsi" w:hAnsi="Times New Roman"/>
          <w:bCs/>
          <w:color w:val="000000"/>
        </w:rPr>
        <w:t>non</w:t>
      </w:r>
      <w:r w:rsidRPr="002D22C1">
        <w:rPr>
          <w:rFonts w:ascii="Times New Roman" w:eastAsiaTheme="minorHAnsi" w:hAnsi="Times New Roman"/>
          <w:color w:val="000000"/>
        </w:rPr>
        <w:t xml:space="preserve"> addosso al compagno</w:t>
      </w:r>
    </w:p>
    <w:p w:rsidR="0037073E"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Inserimento del bagher</w:t>
      </w:r>
    </w:p>
    <w:p w:rsidR="00B70FB2"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Esercizi di fronte alla parete di palleggio e bagher</w:t>
      </w:r>
    </w:p>
    <w:p w:rsidR="0026185B"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Inserimento della battuta con</w:t>
      </w:r>
      <w:r w:rsidR="0026185B" w:rsidRPr="002D22C1">
        <w:rPr>
          <w:rFonts w:ascii="Times New Roman" w:eastAsiaTheme="minorHAnsi" w:hAnsi="Times New Roman"/>
          <w:color w:val="000000"/>
        </w:rPr>
        <w:t xml:space="preserve"> </w:t>
      </w:r>
      <w:r w:rsidRPr="002D22C1">
        <w:rPr>
          <w:rFonts w:ascii="Times New Roman" w:eastAsiaTheme="minorHAnsi" w:hAnsi="Times New Roman"/>
          <w:color w:val="000000"/>
        </w:rPr>
        <w:t>esercizi di fronte alla parete</w:t>
      </w:r>
    </w:p>
    <w:p w:rsidR="0026185B"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Esercizi sintetici di battuta</w:t>
      </w:r>
    </w:p>
    <w:p w:rsidR="0026185B"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Bagher e palleggio</w:t>
      </w:r>
    </w:p>
    <w:p w:rsidR="00952F04"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Inserimento dell</w:t>
      </w:r>
      <w:r w:rsidR="0026185B" w:rsidRPr="002D22C1">
        <w:rPr>
          <w:rFonts w:ascii="Times New Roman" w:eastAsiaTheme="minorHAnsi" w:hAnsi="Times New Roman"/>
          <w:color w:val="000000"/>
        </w:rPr>
        <w:t>’</w:t>
      </w:r>
      <w:r w:rsidRPr="002D22C1">
        <w:rPr>
          <w:rFonts w:ascii="Times New Roman" w:eastAsiaTheme="minorHAnsi" w:hAnsi="Times New Roman"/>
          <w:color w:val="000000"/>
        </w:rPr>
        <w:t>attacco sia in</w:t>
      </w:r>
      <w:r w:rsidR="0026185B" w:rsidRPr="002D22C1">
        <w:rPr>
          <w:rFonts w:ascii="Times New Roman" w:eastAsiaTheme="minorHAnsi" w:hAnsi="Times New Roman"/>
          <w:color w:val="000000"/>
        </w:rPr>
        <w:t xml:space="preserve"> </w:t>
      </w:r>
      <w:r w:rsidRPr="002D22C1">
        <w:rPr>
          <w:rFonts w:ascii="Times New Roman" w:eastAsiaTheme="minorHAnsi" w:hAnsi="Times New Roman"/>
          <w:color w:val="000000"/>
        </w:rPr>
        <w:t>schiacciata o pallonetto a una</w:t>
      </w:r>
      <w:r w:rsidR="00B70FB2" w:rsidRPr="002D22C1">
        <w:rPr>
          <w:rFonts w:ascii="Times New Roman" w:eastAsiaTheme="minorHAnsi" w:hAnsi="Times New Roman"/>
          <w:color w:val="000000"/>
        </w:rPr>
        <w:t xml:space="preserve"> </w:t>
      </w:r>
      <w:r w:rsidRPr="002D22C1">
        <w:rPr>
          <w:rFonts w:ascii="Times New Roman" w:eastAsiaTheme="minorHAnsi" w:hAnsi="Times New Roman"/>
          <w:color w:val="000000"/>
        </w:rPr>
        <w:t>o due mani</w:t>
      </w:r>
    </w:p>
    <w:p w:rsidR="000640B6"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Esercizi per il bagher di difesa</w:t>
      </w:r>
    </w:p>
    <w:p w:rsidR="000640B6"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 xml:space="preserve">Esercizi di </w:t>
      </w:r>
      <w:proofErr w:type="spellStart"/>
      <w:r w:rsidRPr="002D22C1">
        <w:rPr>
          <w:rFonts w:ascii="Times New Roman" w:eastAsiaTheme="minorHAnsi" w:hAnsi="Times New Roman"/>
          <w:color w:val="000000"/>
        </w:rPr>
        <w:t>preacrobatica</w:t>
      </w:r>
      <w:proofErr w:type="spellEnd"/>
      <w:r w:rsidRPr="002D22C1">
        <w:rPr>
          <w:rFonts w:ascii="Times New Roman" w:eastAsiaTheme="minorHAnsi" w:hAnsi="Times New Roman"/>
          <w:color w:val="000000"/>
        </w:rPr>
        <w:t xml:space="preserve"> per abituarsi alle cadute laterali</w:t>
      </w:r>
    </w:p>
    <w:p w:rsidR="000640B6" w:rsidRPr="009D5D8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Esercizi sintetici di attacco</w:t>
      </w:r>
      <w:r w:rsidR="000640B6" w:rsidRPr="002D22C1">
        <w:rPr>
          <w:rFonts w:ascii="Times New Roman" w:eastAsiaTheme="minorHAnsi" w:hAnsi="Times New Roman"/>
          <w:color w:val="000000"/>
        </w:rPr>
        <w:t xml:space="preserve"> </w:t>
      </w:r>
      <w:r w:rsidRPr="002D22C1">
        <w:rPr>
          <w:rFonts w:ascii="Times New Roman" w:eastAsiaTheme="minorHAnsi" w:hAnsi="Times New Roman"/>
          <w:color w:val="000000"/>
        </w:rPr>
        <w:t>difesa</w:t>
      </w:r>
    </w:p>
    <w:p w:rsidR="000D5AE0"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Inserimento del muro a uno con attacchi con palleggio</w:t>
      </w:r>
      <w:r w:rsidR="000D5AE0" w:rsidRPr="002D22C1">
        <w:rPr>
          <w:rFonts w:ascii="Times New Roman" w:eastAsiaTheme="minorHAnsi" w:hAnsi="Times New Roman"/>
          <w:color w:val="000000"/>
        </w:rPr>
        <w:t xml:space="preserve"> </w:t>
      </w:r>
      <w:r w:rsidRPr="002D22C1">
        <w:rPr>
          <w:rFonts w:ascii="Times New Roman" w:eastAsiaTheme="minorHAnsi" w:hAnsi="Times New Roman"/>
          <w:color w:val="000000"/>
        </w:rPr>
        <w:t>teso</w:t>
      </w:r>
    </w:p>
    <w:p w:rsidR="000D5AE0"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lastRenderedPageBreak/>
        <w:t>Attacco sia in schiacciata o</w:t>
      </w:r>
      <w:r w:rsidR="000D5AE0" w:rsidRPr="002D22C1">
        <w:rPr>
          <w:rFonts w:ascii="Times New Roman" w:eastAsiaTheme="minorHAnsi" w:hAnsi="Times New Roman"/>
          <w:color w:val="000000"/>
        </w:rPr>
        <w:t xml:space="preserve"> </w:t>
      </w:r>
      <w:r w:rsidRPr="002D22C1">
        <w:rPr>
          <w:rFonts w:ascii="Times New Roman" w:eastAsiaTheme="minorHAnsi" w:hAnsi="Times New Roman"/>
          <w:color w:val="000000"/>
        </w:rPr>
        <w:t>pallonetto contro il muro</w:t>
      </w:r>
    </w:p>
    <w:p w:rsidR="00BD3EE7"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Esercizi sintetici di attacco</w:t>
      </w:r>
      <w:r w:rsidR="000D5AE0" w:rsidRPr="002D22C1">
        <w:rPr>
          <w:rFonts w:ascii="Times New Roman" w:eastAsiaTheme="minorHAnsi" w:hAnsi="Times New Roman"/>
          <w:color w:val="000000"/>
        </w:rPr>
        <w:t xml:space="preserve"> -</w:t>
      </w:r>
      <w:r w:rsidRPr="002D22C1">
        <w:rPr>
          <w:rFonts w:ascii="Times New Roman" w:eastAsiaTheme="minorHAnsi" w:hAnsi="Times New Roman"/>
          <w:color w:val="000000"/>
        </w:rPr>
        <w:t xml:space="preserve"> muro-</w:t>
      </w:r>
      <w:r w:rsidR="000D5AE0" w:rsidRPr="002D22C1">
        <w:rPr>
          <w:rFonts w:ascii="Times New Roman" w:eastAsiaTheme="minorHAnsi" w:hAnsi="Times New Roman"/>
          <w:color w:val="000000"/>
        </w:rPr>
        <w:t xml:space="preserve"> </w:t>
      </w:r>
      <w:r w:rsidRPr="002D22C1">
        <w:rPr>
          <w:rFonts w:ascii="Times New Roman" w:eastAsiaTheme="minorHAnsi" w:hAnsi="Times New Roman"/>
          <w:color w:val="000000"/>
        </w:rPr>
        <w:t>difesa</w:t>
      </w:r>
    </w:p>
    <w:p w:rsidR="00BD3EE7" w:rsidRPr="002D22C1" w:rsidRDefault="00BD3EE7"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E</w:t>
      </w:r>
      <w:r w:rsidR="00896E93" w:rsidRPr="002D22C1">
        <w:rPr>
          <w:rFonts w:ascii="Times New Roman" w:eastAsiaTheme="minorHAnsi" w:hAnsi="Times New Roman"/>
          <w:color w:val="000000"/>
        </w:rPr>
        <w:t>sercizi in condizioni vicine al</w:t>
      </w:r>
      <w:r w:rsidRPr="002D22C1">
        <w:rPr>
          <w:rFonts w:ascii="Times New Roman" w:eastAsiaTheme="minorHAnsi" w:hAnsi="Times New Roman"/>
          <w:color w:val="000000"/>
        </w:rPr>
        <w:t xml:space="preserve"> </w:t>
      </w:r>
      <w:r w:rsidR="00896E93" w:rsidRPr="002D22C1">
        <w:rPr>
          <w:rFonts w:ascii="Times New Roman" w:eastAsiaTheme="minorHAnsi" w:hAnsi="Times New Roman"/>
          <w:color w:val="000000"/>
        </w:rPr>
        <w:t>gioco</w:t>
      </w:r>
    </w:p>
    <w:p w:rsidR="00BD3EE7"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Esercizi con scomposizione dei</w:t>
      </w:r>
      <w:r w:rsidR="00BD3EE7" w:rsidRPr="002D22C1">
        <w:rPr>
          <w:rFonts w:ascii="Times New Roman" w:eastAsiaTheme="minorHAnsi" w:hAnsi="Times New Roman"/>
          <w:color w:val="000000"/>
        </w:rPr>
        <w:t xml:space="preserve"> </w:t>
      </w:r>
      <w:r w:rsidRPr="002D22C1">
        <w:rPr>
          <w:rFonts w:ascii="Times New Roman" w:eastAsiaTheme="minorHAnsi" w:hAnsi="Times New Roman"/>
          <w:color w:val="000000"/>
        </w:rPr>
        <w:t>compiti (lavoro analitico)</w:t>
      </w:r>
    </w:p>
    <w:p w:rsidR="00952F04"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Esercizi con semplificazione</w:t>
      </w:r>
      <w:r w:rsidR="00BD3EE7" w:rsidRPr="002D22C1">
        <w:rPr>
          <w:rFonts w:ascii="Times New Roman" w:eastAsiaTheme="minorHAnsi" w:hAnsi="Times New Roman"/>
          <w:color w:val="000000"/>
        </w:rPr>
        <w:t xml:space="preserve"> </w:t>
      </w:r>
      <w:r w:rsidRPr="002D22C1">
        <w:rPr>
          <w:rFonts w:ascii="Times New Roman" w:eastAsiaTheme="minorHAnsi" w:hAnsi="Times New Roman"/>
          <w:color w:val="000000"/>
        </w:rPr>
        <w:t>dei compiti</w:t>
      </w:r>
      <w:r w:rsidR="00952F04" w:rsidRPr="002D22C1">
        <w:rPr>
          <w:rFonts w:ascii="Times New Roman" w:eastAsia="Calibri" w:hAnsi="Times New Roman"/>
        </w:rPr>
        <w:tab/>
      </w:r>
    </w:p>
    <w:p w:rsidR="00896E93" w:rsidRPr="002D22C1" w:rsidRDefault="00896E93" w:rsidP="00545C70">
      <w:pPr>
        <w:autoSpaceDE w:val="0"/>
        <w:autoSpaceDN w:val="0"/>
        <w:adjustRightInd w:val="0"/>
        <w:rPr>
          <w:rFonts w:ascii="Times New Roman" w:eastAsiaTheme="minorHAnsi" w:hAnsi="Times New Roman"/>
          <w:color w:val="000000"/>
        </w:rPr>
      </w:pPr>
      <w:r w:rsidRPr="002D22C1">
        <w:rPr>
          <w:rFonts w:ascii="Times New Roman" w:eastAsiaTheme="minorHAnsi" w:hAnsi="Times New Roman"/>
          <w:color w:val="000000"/>
        </w:rPr>
        <w:t>Esercizi in condizioni di gioco</w:t>
      </w:r>
    </w:p>
    <w:p w:rsidR="00952F04" w:rsidRDefault="00896E93" w:rsidP="00545C70">
      <w:pPr>
        <w:rPr>
          <w:rFonts w:ascii="Times New Roman" w:eastAsiaTheme="minorHAnsi" w:hAnsi="Times New Roman"/>
          <w:color w:val="000000"/>
        </w:rPr>
      </w:pPr>
      <w:r w:rsidRPr="002D22C1">
        <w:rPr>
          <w:rFonts w:ascii="Times New Roman" w:eastAsiaTheme="minorHAnsi" w:hAnsi="Times New Roman"/>
          <w:color w:val="000000"/>
        </w:rPr>
        <w:t>Gioco “6 vs 6”</w:t>
      </w:r>
    </w:p>
    <w:p w:rsidR="008A5203" w:rsidRPr="008A5203" w:rsidRDefault="008A5203" w:rsidP="001640F5">
      <w:pPr>
        <w:rPr>
          <w:rFonts w:ascii="Times New Roman" w:eastAsia="Times New Roman" w:hAnsi="Times New Roman"/>
          <w:lang w:eastAsia="it-IT"/>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A5203" w:rsidRPr="008A5203" w:rsidTr="001640F5">
        <w:tc>
          <w:tcPr>
            <w:tcW w:w="9778" w:type="dxa"/>
          </w:tcPr>
          <w:p w:rsidR="008A5203" w:rsidRPr="008A5203" w:rsidRDefault="008A5203" w:rsidP="00545C70">
            <w:pPr>
              <w:jc w:val="both"/>
              <w:rPr>
                <w:rFonts w:ascii="Times New Roman" w:eastAsiaTheme="minorHAnsi" w:hAnsi="Times New Roman"/>
              </w:rPr>
            </w:pPr>
            <w:r w:rsidRPr="008A5203">
              <w:rPr>
                <w:rFonts w:ascii="Times New Roman" w:eastAsiaTheme="minorHAnsi" w:hAnsi="Times New Roman"/>
              </w:rPr>
              <w:t>L’attività progettata si è svolta in modo regolare così come da programmazione. Questo ha cont</w:t>
            </w:r>
            <w:r w:rsidR="007361EF">
              <w:rPr>
                <w:rFonts w:ascii="Times New Roman" w:eastAsiaTheme="minorHAnsi" w:hAnsi="Times New Roman"/>
              </w:rPr>
              <w:t>ribuito a</w:t>
            </w:r>
            <w:r w:rsidRPr="008A5203">
              <w:rPr>
                <w:rFonts w:ascii="Times New Roman" w:eastAsiaTheme="minorHAnsi" w:hAnsi="Times New Roman"/>
              </w:rPr>
              <w:t xml:space="preserve"> soddisfare le mie aspettative, non solo relativamente al suo svolgimento, ma anche in merito ai risultati ottenuti. Tutte le fasi dell’UDA si sono svolte come avevo previsto e non c’è stato, dunque, bisogno di apportare in itinere alcuna modifica.</w:t>
            </w:r>
          </w:p>
        </w:tc>
      </w:tr>
    </w:tbl>
    <w:p w:rsidR="008A5203" w:rsidRPr="008A5203" w:rsidRDefault="008A5203" w:rsidP="00545C70">
      <w:pPr>
        <w:jc w:val="both"/>
        <w:rPr>
          <w:rFonts w:ascii="Times New Roman" w:eastAsia="Times New Roman" w:hAnsi="Times New Roman"/>
          <w:lang w:eastAsia="it-IT"/>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A5203" w:rsidRPr="008A5203" w:rsidTr="001640F5">
        <w:tc>
          <w:tcPr>
            <w:tcW w:w="9778" w:type="dxa"/>
          </w:tcPr>
          <w:p w:rsidR="008A5203" w:rsidRPr="008A5203" w:rsidRDefault="007361EF" w:rsidP="00545C70">
            <w:pPr>
              <w:tabs>
                <w:tab w:val="left" w:pos="2370"/>
              </w:tabs>
              <w:autoSpaceDE w:val="0"/>
              <w:autoSpaceDN w:val="0"/>
              <w:adjustRightInd w:val="0"/>
              <w:jc w:val="both"/>
              <w:rPr>
                <w:rFonts w:ascii="Times New Roman" w:eastAsiaTheme="minorHAnsi" w:hAnsi="Times New Roman"/>
              </w:rPr>
            </w:pPr>
            <w:r>
              <w:rPr>
                <w:rFonts w:ascii="Times New Roman" w:eastAsiaTheme="minorHAnsi" w:hAnsi="Times New Roman"/>
              </w:rPr>
              <w:t>La durata dell’attività,</w:t>
            </w:r>
            <w:r w:rsidR="008A5203" w:rsidRPr="008A5203">
              <w:rPr>
                <w:rFonts w:ascii="Times New Roman" w:eastAsiaTheme="minorHAnsi" w:hAnsi="Times New Roman"/>
              </w:rPr>
              <w:t xml:space="preserve"> ha permesso di svolgere tutte le fasi progettate in modo regolare. Gli alunni si sono resi molto disponibili e collaborativi, ascoltando con interesse le spiegazioni, i consigli, richiami, impegnandosi ad ascoltare e sviluppare le consegn</w:t>
            </w:r>
            <w:r w:rsidR="00EF062E">
              <w:rPr>
                <w:rFonts w:ascii="Times New Roman" w:eastAsiaTheme="minorHAnsi" w:hAnsi="Times New Roman"/>
              </w:rPr>
              <w:t>e. Ritengo di essere soddisfatta</w:t>
            </w:r>
            <w:r w:rsidR="008A5203" w:rsidRPr="008A5203">
              <w:rPr>
                <w:rFonts w:ascii="Times New Roman" w:eastAsiaTheme="minorHAnsi" w:hAnsi="Times New Roman"/>
              </w:rPr>
              <w:t xml:space="preserve"> dello svolgimento dell’UDA anche perché il percorso didattico si è espletato proprio secondo la prog</w:t>
            </w:r>
            <w:r w:rsidR="00916774">
              <w:rPr>
                <w:rFonts w:ascii="Times New Roman" w:eastAsiaTheme="minorHAnsi" w:hAnsi="Times New Roman"/>
              </w:rPr>
              <w:t>ettazione ipotizzata per la classe</w:t>
            </w:r>
            <w:r w:rsidR="008A5203" w:rsidRPr="008A5203">
              <w:rPr>
                <w:rFonts w:ascii="Times New Roman" w:eastAsiaTheme="minorHAnsi" w:hAnsi="Times New Roman"/>
              </w:rPr>
              <w:t>. Rispetto a quanto stabilito non sono intervenuti cambiamenti, e la d</w:t>
            </w:r>
            <w:r>
              <w:rPr>
                <w:rFonts w:ascii="Times New Roman" w:eastAsiaTheme="minorHAnsi" w:hAnsi="Times New Roman"/>
              </w:rPr>
              <w:t>iscussione attivata dai ragazzi</w:t>
            </w:r>
            <w:r w:rsidR="008A5203" w:rsidRPr="008A5203">
              <w:rPr>
                <w:rFonts w:ascii="Times New Roman" w:eastAsiaTheme="minorHAnsi" w:hAnsi="Times New Roman"/>
              </w:rPr>
              <w:t xml:space="preserve"> in seguito alla visione di filmati attraverso l’uso della LIM   non può essere considerata una vera e propria modifica dell’attività, ma piuttosto un confronto interattivo nelle fasi finali.</w:t>
            </w:r>
          </w:p>
        </w:tc>
      </w:tr>
    </w:tbl>
    <w:p w:rsidR="008A5203" w:rsidRPr="008A5203" w:rsidRDefault="008A5203" w:rsidP="00545C70">
      <w:pPr>
        <w:jc w:val="both"/>
        <w:rPr>
          <w:rFonts w:ascii="Times New Roman" w:eastAsia="Times New Roman" w:hAnsi="Times New Roman"/>
          <w:lang w:eastAsia="it-IT"/>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A5203" w:rsidRPr="008A5203" w:rsidTr="001640F5">
        <w:tc>
          <w:tcPr>
            <w:tcW w:w="9778" w:type="dxa"/>
          </w:tcPr>
          <w:p w:rsidR="008A5203" w:rsidRPr="008A5203" w:rsidRDefault="007361EF" w:rsidP="00545C70">
            <w:pPr>
              <w:jc w:val="both"/>
              <w:rPr>
                <w:rFonts w:ascii="Times New Roman" w:eastAsiaTheme="minorHAnsi" w:hAnsi="Times New Roman"/>
              </w:rPr>
            </w:pPr>
            <w:r>
              <w:rPr>
                <w:rFonts w:ascii="Times New Roman" w:eastAsiaTheme="minorHAnsi" w:hAnsi="Times New Roman"/>
              </w:rPr>
              <w:t>Come già detto, non si sono</w:t>
            </w:r>
            <w:r w:rsidR="008A5203" w:rsidRPr="008A5203">
              <w:rPr>
                <w:rFonts w:ascii="Times New Roman" w:eastAsiaTheme="minorHAnsi" w:hAnsi="Times New Roman"/>
              </w:rPr>
              <w:t xml:space="preserve"> evidenziati momenti in cui si sia reso necessario la variazione della programmazione. E’ una classe che ha una buona relazione e anche se si evidenzia un  gruppetto più “vivace” di alunni, nell’attività hanno collaborato e cooperato coinvolgendo nell’osservazione e nella pratica l’alunno D.A. Durante la lezione in aula con l’utilizzo della LIM, hanno dimostrato interesse anche rispetto ai riferimenti e approfondimenti  teorici  e di conseguenza sono emersi   stimoli costruttivi che hanno portato gli alunni ad intervenire  numerosi sull’argomento oggetto di studio, dimostrando una  partecipazione attiva</w:t>
            </w:r>
            <w:r w:rsidR="00C74E19">
              <w:rPr>
                <w:rFonts w:ascii="Times New Roman" w:eastAsiaTheme="minorHAnsi" w:hAnsi="Times New Roman"/>
              </w:rPr>
              <w:t>. Questo elemento in più</w:t>
            </w:r>
            <w:r w:rsidR="008A5203" w:rsidRPr="008A5203">
              <w:rPr>
                <w:rFonts w:ascii="Times New Roman" w:eastAsiaTheme="minorHAnsi" w:hAnsi="Times New Roman"/>
              </w:rPr>
              <w:t xml:space="preserve"> ha permesso che la lezione fosse meno espositiva e si trasformasse in un confronto interattivo tra docente e alunni. </w:t>
            </w:r>
          </w:p>
        </w:tc>
      </w:tr>
    </w:tbl>
    <w:p w:rsidR="008A5203" w:rsidRPr="008A5203" w:rsidRDefault="008A5203" w:rsidP="00545C70">
      <w:pPr>
        <w:jc w:val="both"/>
        <w:rPr>
          <w:rFonts w:ascii="Times New Roman" w:eastAsia="Times New Roman" w:hAnsi="Times New Roman"/>
          <w:lang w:eastAsia="it-IT"/>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A5203" w:rsidRPr="008A5203" w:rsidTr="001640F5">
        <w:tc>
          <w:tcPr>
            <w:tcW w:w="9778" w:type="dxa"/>
          </w:tcPr>
          <w:p w:rsidR="008A5203" w:rsidRPr="008A5203" w:rsidRDefault="008A5203" w:rsidP="00545C70">
            <w:pPr>
              <w:jc w:val="both"/>
              <w:rPr>
                <w:rFonts w:ascii="Times New Roman" w:eastAsiaTheme="minorHAnsi" w:hAnsi="Times New Roman"/>
              </w:rPr>
            </w:pPr>
            <w:r w:rsidRPr="008A5203">
              <w:rPr>
                <w:rFonts w:ascii="Times New Roman" w:eastAsiaTheme="minorHAnsi" w:hAnsi="Times New Roman"/>
              </w:rPr>
              <w:t>Gli obiettivi prev</w:t>
            </w:r>
            <w:r w:rsidR="00C74E19">
              <w:rPr>
                <w:rFonts w:ascii="Times New Roman" w:eastAsiaTheme="minorHAnsi" w:hAnsi="Times New Roman"/>
              </w:rPr>
              <w:t>isti sono stati tutti raggiunti</w:t>
            </w:r>
            <w:r w:rsidRPr="008A5203">
              <w:rPr>
                <w:rFonts w:ascii="Times New Roman" w:eastAsiaTheme="minorHAnsi" w:hAnsi="Times New Roman"/>
              </w:rPr>
              <w:t xml:space="preserve"> in modo molto soddisfacente, anche nel caso degli allievi con maggiori difficoltà. Gli alunni si sono resi molto disponibili e collaborativi durante le diverse fasi delle attività proposte. Tra gli obiettivi perseguiti notevole rilievo ha avuto quello legato alla capacità di collaborazione mostrata dagli studenti nei lavori di gruppo nel rispetto dei ruoli e delle opinioni di tutti. Essendo al termine del percorso scolastico, ho cercato di attuare una relazione basata sul dialogo e sulla riflessione intesa come confronto / riflessione sull’argomento trattato.</w:t>
            </w:r>
          </w:p>
        </w:tc>
      </w:tr>
    </w:tbl>
    <w:p w:rsidR="008A5203" w:rsidRPr="008A5203" w:rsidRDefault="008A5203" w:rsidP="00545C70">
      <w:pPr>
        <w:jc w:val="both"/>
        <w:rPr>
          <w:rFonts w:ascii="Times New Roman" w:eastAsia="Times New Roman" w:hAnsi="Times New Roman"/>
          <w:lang w:eastAsia="it-IT"/>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A5203" w:rsidRPr="008A5203" w:rsidTr="001640F5">
        <w:tc>
          <w:tcPr>
            <w:tcW w:w="9778" w:type="dxa"/>
          </w:tcPr>
          <w:p w:rsidR="008A5203" w:rsidRPr="008A5203" w:rsidRDefault="008A5203" w:rsidP="00545C70">
            <w:pPr>
              <w:jc w:val="both"/>
              <w:rPr>
                <w:rFonts w:ascii="Times New Roman" w:eastAsiaTheme="minorHAnsi" w:hAnsi="Times New Roman"/>
              </w:rPr>
            </w:pPr>
            <w:r w:rsidRPr="008A5203">
              <w:rPr>
                <w:rFonts w:ascii="Times New Roman" w:eastAsiaTheme="minorHAnsi" w:hAnsi="Times New Roman"/>
              </w:rPr>
              <w:t>Le attività che hanno riscosso maggiore successo sono state quelle interatt</w:t>
            </w:r>
            <w:r w:rsidR="00C74E19">
              <w:rPr>
                <w:rFonts w:ascii="Times New Roman" w:eastAsiaTheme="minorHAnsi" w:hAnsi="Times New Roman"/>
              </w:rPr>
              <w:t>ive in aula con la LIM e quelle</w:t>
            </w:r>
            <w:r w:rsidRPr="008A5203">
              <w:rPr>
                <w:rFonts w:ascii="Times New Roman" w:eastAsiaTheme="minorHAnsi" w:hAnsi="Times New Roman"/>
              </w:rPr>
              <w:t xml:space="preserve"> pratiche in palestra.  Gli alunni hanno apprezzato la modalità di scelta del lavoro proposto e gli approfondimenti teorici. La classe, in generale, ha saputo tenere un comportamento corretto e interessato anche durante le spiegazioni, non mostrando assolutamente nessun problema </w:t>
            </w:r>
            <w:r w:rsidR="00C74E19">
              <w:rPr>
                <w:rFonts w:ascii="Times New Roman" w:eastAsiaTheme="minorHAnsi" w:hAnsi="Times New Roman"/>
              </w:rPr>
              <w:t>di autocontrollo o aggressività</w:t>
            </w:r>
            <w:r w:rsidRPr="008A5203">
              <w:rPr>
                <w:rFonts w:ascii="Times New Roman" w:eastAsiaTheme="minorHAnsi" w:hAnsi="Times New Roman"/>
              </w:rPr>
              <w:t xml:space="preserve"> in nessuna delle fasi delle lezioni. Le attività più gradite sono state soprattutto quelle pratiche in palestra, la</w:t>
            </w:r>
            <w:r w:rsidR="00C74E19">
              <w:rPr>
                <w:rFonts w:ascii="Times New Roman" w:eastAsiaTheme="minorHAnsi" w:hAnsi="Times New Roman"/>
              </w:rPr>
              <w:t>ddove l’alunno “spogliato” dalla</w:t>
            </w:r>
            <w:r w:rsidRPr="008A5203">
              <w:rPr>
                <w:rFonts w:ascii="Times New Roman" w:eastAsiaTheme="minorHAnsi" w:hAnsi="Times New Roman"/>
              </w:rPr>
              <w:t xml:space="preserve"> parte più tecnica del gesto si è avvicinato divertendosi, attraverso il gioco del </w:t>
            </w:r>
            <w:proofErr w:type="spellStart"/>
            <w:r w:rsidRPr="008A5203">
              <w:rPr>
                <w:rFonts w:ascii="Times New Roman" w:eastAsiaTheme="minorHAnsi" w:hAnsi="Times New Roman"/>
              </w:rPr>
              <w:t>Sitt</w:t>
            </w:r>
            <w:r w:rsidR="00C74E19">
              <w:rPr>
                <w:rFonts w:ascii="Times New Roman" w:eastAsiaTheme="minorHAnsi" w:hAnsi="Times New Roman"/>
              </w:rPr>
              <w:t>ing</w:t>
            </w:r>
            <w:proofErr w:type="spellEnd"/>
            <w:r w:rsidR="00C74E19">
              <w:rPr>
                <w:rFonts w:ascii="Times New Roman" w:eastAsiaTheme="minorHAnsi" w:hAnsi="Times New Roman"/>
              </w:rPr>
              <w:t xml:space="preserve"> Volley al mondo nuovo della</w:t>
            </w:r>
            <w:r w:rsidRPr="008A5203">
              <w:rPr>
                <w:rFonts w:ascii="Times New Roman" w:eastAsiaTheme="minorHAnsi" w:hAnsi="Times New Roman"/>
              </w:rPr>
              <w:t xml:space="preserve"> disabilità, eliminando le eventuali “barriere mentali” imposte ed ereditate dai luoghi comuni sulle disabilità. </w:t>
            </w:r>
          </w:p>
          <w:p w:rsidR="008A5203" w:rsidRPr="008A5203" w:rsidRDefault="008A5203" w:rsidP="00545C70">
            <w:pPr>
              <w:jc w:val="both"/>
              <w:rPr>
                <w:rFonts w:ascii="Times New Roman" w:eastAsiaTheme="minorHAnsi" w:hAnsi="Times New Roman"/>
              </w:rPr>
            </w:pPr>
          </w:p>
        </w:tc>
      </w:tr>
    </w:tbl>
    <w:p w:rsidR="008A5203" w:rsidRPr="008A5203" w:rsidRDefault="008A5203" w:rsidP="00545C70">
      <w:pPr>
        <w:jc w:val="both"/>
        <w:rPr>
          <w:rFonts w:ascii="Times New Roman" w:eastAsia="Times New Roman" w:hAnsi="Times New Roman"/>
          <w:lang w:eastAsia="it-IT"/>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A5203" w:rsidRPr="008A5203" w:rsidTr="00545C70">
        <w:tc>
          <w:tcPr>
            <w:tcW w:w="9638" w:type="dxa"/>
          </w:tcPr>
          <w:p w:rsidR="008A5203" w:rsidRPr="008A5203" w:rsidRDefault="008A5203" w:rsidP="00545C70">
            <w:pPr>
              <w:jc w:val="both"/>
              <w:rPr>
                <w:rFonts w:ascii="Times New Roman" w:eastAsiaTheme="minorHAnsi" w:hAnsi="Times New Roman"/>
              </w:rPr>
            </w:pPr>
            <w:r w:rsidRPr="008A5203">
              <w:rPr>
                <w:rFonts w:ascii="Times New Roman" w:eastAsiaTheme="minorHAnsi" w:hAnsi="Times New Roman"/>
              </w:rPr>
              <w:t xml:space="preserve">La valutazione svolta attraverso test motori e quiz sull’autovalutazione, ma anche in itinere osservando il livello </w:t>
            </w:r>
            <w:proofErr w:type="spellStart"/>
            <w:r w:rsidRPr="008A5203">
              <w:rPr>
                <w:rFonts w:ascii="Times New Roman" w:eastAsiaTheme="minorHAnsi" w:hAnsi="Times New Roman"/>
              </w:rPr>
              <w:t>attentivo</w:t>
            </w:r>
            <w:proofErr w:type="spellEnd"/>
            <w:r w:rsidRPr="008A5203">
              <w:rPr>
                <w:rFonts w:ascii="Times New Roman" w:eastAsiaTheme="minorHAnsi" w:hAnsi="Times New Roman"/>
              </w:rPr>
              <w:t>, l’interesse, la partecipazione e la pertinenza degli int</w:t>
            </w:r>
            <w:r w:rsidR="00C74E19">
              <w:rPr>
                <w:rFonts w:ascii="Times New Roman" w:eastAsiaTheme="minorHAnsi" w:hAnsi="Times New Roman"/>
              </w:rPr>
              <w:t>erventi degli studenti, è stata</w:t>
            </w:r>
            <w:r w:rsidR="007361EF">
              <w:rPr>
                <w:rFonts w:ascii="Times New Roman" w:eastAsiaTheme="minorHAnsi" w:hAnsi="Times New Roman"/>
              </w:rPr>
              <w:t xml:space="preserve"> utile da un lato</w:t>
            </w:r>
            <w:r w:rsidRPr="008A5203">
              <w:rPr>
                <w:rFonts w:ascii="Times New Roman" w:eastAsiaTheme="minorHAnsi" w:hAnsi="Times New Roman"/>
              </w:rPr>
              <w:t xml:space="preserve"> per capire in che modo l’attività abbia influito sugli apprendimenti </w:t>
            </w:r>
            <w:r w:rsidRPr="008A5203">
              <w:rPr>
                <w:rFonts w:ascii="Times New Roman" w:eastAsiaTheme="minorHAnsi" w:hAnsi="Times New Roman"/>
              </w:rPr>
              <w:lastRenderedPageBreak/>
              <w:t xml:space="preserve">raggiunti e dall’altro come questa disciplina abbia sviluppato un senso critico e un grado di maturità e di responsabilità negli alunni. La valutazione è servita per constatare il raggiungimento </w:t>
            </w:r>
            <w:r w:rsidR="001F7EE4">
              <w:rPr>
                <w:rFonts w:ascii="Times New Roman" w:eastAsiaTheme="minorHAnsi" w:hAnsi="Times New Roman"/>
              </w:rPr>
              <w:t>degli obiettivi prefissati, sia</w:t>
            </w:r>
            <w:r w:rsidRPr="008A5203">
              <w:rPr>
                <w:rFonts w:ascii="Times New Roman" w:eastAsiaTheme="minorHAnsi" w:hAnsi="Times New Roman"/>
              </w:rPr>
              <w:t xml:space="preserve"> di quelli prettamente didattici, sia di quelli non meno significativi connessi alla opportunità di integrazione, socializzazione, autostima, rispetto delle regole.</w:t>
            </w:r>
          </w:p>
          <w:p w:rsidR="008A5203" w:rsidRPr="008A5203" w:rsidRDefault="008A5203" w:rsidP="00545C70">
            <w:pPr>
              <w:jc w:val="both"/>
              <w:rPr>
                <w:rFonts w:ascii="Times New Roman" w:eastAsiaTheme="minorHAnsi" w:hAnsi="Times New Roman"/>
              </w:rPr>
            </w:pPr>
          </w:p>
        </w:tc>
      </w:tr>
    </w:tbl>
    <w:tbl>
      <w:tblPr>
        <w:tblStyle w:val="Grigliatabella1"/>
        <w:tblpPr w:leftFromText="141" w:rightFromText="141" w:vertAnchor="text" w:horzAnchor="margin"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45C70" w:rsidRPr="008A5203" w:rsidTr="00545C70">
        <w:tc>
          <w:tcPr>
            <w:tcW w:w="9638" w:type="dxa"/>
          </w:tcPr>
          <w:p w:rsidR="00545C70" w:rsidRPr="008A5203" w:rsidRDefault="00545C70" w:rsidP="00545C70">
            <w:pPr>
              <w:autoSpaceDE w:val="0"/>
              <w:autoSpaceDN w:val="0"/>
              <w:adjustRightInd w:val="0"/>
              <w:jc w:val="both"/>
              <w:rPr>
                <w:rFonts w:ascii="Times New Roman" w:eastAsiaTheme="minorHAnsi" w:hAnsi="Times New Roman"/>
              </w:rPr>
            </w:pPr>
            <w:r w:rsidRPr="008A5203">
              <w:rPr>
                <w:rFonts w:ascii="Times New Roman" w:eastAsiaTheme="minorHAnsi" w:hAnsi="Times New Roman"/>
              </w:rPr>
              <w:lastRenderedPageBreak/>
              <w:t>Ritengo</w:t>
            </w:r>
            <w:r>
              <w:rPr>
                <w:rFonts w:ascii="Times New Roman" w:eastAsiaTheme="minorHAnsi" w:hAnsi="Times New Roman"/>
              </w:rPr>
              <w:t xml:space="preserve"> di dovermi ritenere soddisfatta</w:t>
            </w:r>
            <w:r w:rsidRPr="008A5203">
              <w:rPr>
                <w:rFonts w:ascii="Times New Roman" w:eastAsiaTheme="minorHAnsi" w:hAnsi="Times New Roman"/>
              </w:rPr>
              <w:t xml:space="preserve"> di come la sessione di lavoro si è sviluppata e conclusa. Nel percorso didattico descritto nella presente relazione, si sono evidenziati aspetti positivi. La disponibilità e l’interesse degli alunni è stata notevole rispetto alle nuove proposte metodologiche che ho attuato dura</w:t>
            </w:r>
            <w:r>
              <w:rPr>
                <w:rFonts w:ascii="Times New Roman" w:eastAsiaTheme="minorHAnsi" w:hAnsi="Times New Roman"/>
              </w:rPr>
              <w:t>nte l’UDA</w:t>
            </w:r>
            <w:r w:rsidRPr="008A5203">
              <w:rPr>
                <w:rFonts w:ascii="Times New Roman" w:eastAsiaTheme="minorHAnsi" w:hAnsi="Times New Roman"/>
                <w:i/>
                <w:iCs/>
              </w:rPr>
              <w:t>.</w:t>
            </w:r>
            <w:r w:rsidRPr="008A5203">
              <w:rPr>
                <w:rFonts w:ascii="Times New Roman" w:eastAsiaTheme="minorHAnsi" w:hAnsi="Times New Roman"/>
              </w:rPr>
              <w:t xml:space="preserve"> Nella parte pratica l’utilizzo del </w:t>
            </w:r>
            <w:proofErr w:type="spellStart"/>
            <w:r w:rsidRPr="008A5203">
              <w:rPr>
                <w:rFonts w:ascii="Times New Roman" w:eastAsiaTheme="minorHAnsi" w:hAnsi="Times New Roman"/>
              </w:rPr>
              <w:t>problem</w:t>
            </w:r>
            <w:proofErr w:type="spellEnd"/>
            <w:r w:rsidRPr="008A5203">
              <w:rPr>
                <w:rFonts w:ascii="Times New Roman" w:eastAsiaTheme="minorHAnsi" w:hAnsi="Times New Roman"/>
              </w:rPr>
              <w:t xml:space="preserve"> </w:t>
            </w:r>
            <w:proofErr w:type="spellStart"/>
            <w:r w:rsidRPr="008A5203">
              <w:rPr>
                <w:rFonts w:ascii="Times New Roman" w:eastAsiaTheme="minorHAnsi" w:hAnsi="Times New Roman"/>
              </w:rPr>
              <w:t>solving</w:t>
            </w:r>
            <w:proofErr w:type="spellEnd"/>
            <w:r w:rsidRPr="008A5203">
              <w:rPr>
                <w:rFonts w:ascii="Times New Roman" w:eastAsiaTheme="minorHAnsi" w:hAnsi="Times New Roman"/>
              </w:rPr>
              <w:t xml:space="preserve"> ha contribuito ad un confronto e a nuove riflessioni rispetto le caratteristiche specifiche dell’unità di apprendimento e in generale rispetto all’attività di Educazione Fisica.</w:t>
            </w:r>
          </w:p>
        </w:tc>
      </w:tr>
    </w:tbl>
    <w:p w:rsidR="008A5203" w:rsidRPr="008A5203" w:rsidRDefault="008A5203" w:rsidP="00545C70">
      <w:pPr>
        <w:spacing w:after="200" w:line="276" w:lineRule="auto"/>
        <w:jc w:val="both"/>
        <w:rPr>
          <w:rFonts w:ascii="Times New Roman" w:eastAsia="Times New Roman" w:hAnsi="Times New Roman"/>
          <w:lang w:eastAsia="it-IT"/>
        </w:rPr>
      </w:pPr>
    </w:p>
    <w:p w:rsidR="008A5203" w:rsidRPr="008A5203" w:rsidRDefault="008A5203" w:rsidP="00545C70">
      <w:pPr>
        <w:jc w:val="both"/>
        <w:rPr>
          <w:rFonts w:ascii="Times New Roman" w:eastAsia="Times New Roman" w:hAnsi="Times New Roman"/>
          <w:lang w:eastAsia="it-IT"/>
        </w:rPr>
      </w:pPr>
    </w:p>
    <w:p w:rsidR="008A5203" w:rsidRPr="008A5203" w:rsidRDefault="008A5203" w:rsidP="008A5203">
      <w:pPr>
        <w:spacing w:after="200" w:line="276" w:lineRule="auto"/>
        <w:rPr>
          <w:rFonts w:ascii="Times New Roman" w:eastAsiaTheme="minorHAnsi" w:hAnsi="Times New Roman"/>
        </w:rPr>
      </w:pPr>
    </w:p>
    <w:p w:rsidR="008A5203" w:rsidRPr="008A5203" w:rsidRDefault="001640F5" w:rsidP="008762D2">
      <w:pPr>
        <w:tabs>
          <w:tab w:val="left" w:pos="6090"/>
        </w:tabs>
        <w:spacing w:after="200" w:line="276" w:lineRule="auto"/>
        <w:rPr>
          <w:rFonts w:ascii="Times New Roman" w:eastAsiaTheme="minorHAnsi" w:hAnsi="Times New Roman"/>
        </w:rPr>
      </w:pPr>
      <w:r>
        <w:rPr>
          <w:rFonts w:ascii="Times New Roman" w:eastAsiaTheme="minorHAnsi" w:hAnsi="Times New Roman"/>
        </w:rPr>
        <w:t xml:space="preserve">CASERTA, 8 luglio </w:t>
      </w:r>
      <w:r w:rsidR="008762D2">
        <w:rPr>
          <w:rFonts w:ascii="Times New Roman" w:eastAsiaTheme="minorHAnsi" w:hAnsi="Times New Roman"/>
        </w:rPr>
        <w:t>2016</w:t>
      </w:r>
      <w:r>
        <w:rPr>
          <w:rFonts w:ascii="Times New Roman" w:eastAsiaTheme="minorHAnsi" w:hAnsi="Times New Roman"/>
        </w:rPr>
        <w:t xml:space="preserve"> </w:t>
      </w:r>
      <w:r w:rsidR="008762D2">
        <w:rPr>
          <w:rFonts w:ascii="Times New Roman" w:eastAsiaTheme="minorHAnsi" w:hAnsi="Times New Roman"/>
        </w:rPr>
        <w:tab/>
      </w:r>
      <w:r w:rsidR="001F7EE4">
        <w:rPr>
          <w:rFonts w:ascii="Times New Roman" w:eastAsiaTheme="minorHAnsi" w:hAnsi="Times New Roman"/>
        </w:rPr>
        <w:t xml:space="preserve">Prof.ssa Silvia </w:t>
      </w:r>
      <w:proofErr w:type="spellStart"/>
      <w:r w:rsidR="001F7EE4">
        <w:rPr>
          <w:rFonts w:ascii="Times New Roman" w:eastAsiaTheme="minorHAnsi" w:hAnsi="Times New Roman"/>
        </w:rPr>
        <w:t>Colamatteo</w:t>
      </w:r>
      <w:proofErr w:type="spellEnd"/>
      <w:r w:rsidR="008762D2">
        <w:rPr>
          <w:rFonts w:ascii="Times New Roman" w:eastAsiaTheme="minorHAnsi" w:hAnsi="Times New Roman"/>
        </w:rPr>
        <w:t xml:space="preserve"> </w:t>
      </w:r>
    </w:p>
    <w:p w:rsidR="008A5203" w:rsidRPr="008A5203" w:rsidRDefault="008A5203" w:rsidP="008A5203">
      <w:pPr>
        <w:spacing w:after="200" w:line="276" w:lineRule="auto"/>
        <w:rPr>
          <w:rFonts w:ascii="Times New Roman" w:eastAsiaTheme="minorHAnsi" w:hAnsi="Times New Roman"/>
        </w:rPr>
      </w:pPr>
    </w:p>
    <w:p w:rsidR="008A5203" w:rsidRDefault="008A5203" w:rsidP="009D5D81">
      <w:pPr>
        <w:spacing w:line="360" w:lineRule="auto"/>
        <w:rPr>
          <w:rFonts w:ascii="Times New Roman" w:eastAsiaTheme="minorHAnsi" w:hAnsi="Times New Roman"/>
          <w:color w:val="000000"/>
        </w:rPr>
      </w:pPr>
    </w:p>
    <w:p w:rsidR="008A5203" w:rsidRPr="002D22C1" w:rsidRDefault="008A5203" w:rsidP="009D5D81">
      <w:pPr>
        <w:spacing w:line="360" w:lineRule="auto"/>
        <w:rPr>
          <w:rFonts w:ascii="Times New Roman" w:hAnsi="Times New Roman"/>
        </w:rPr>
      </w:pPr>
    </w:p>
    <w:p w:rsidR="0092358D" w:rsidRPr="002D22C1" w:rsidRDefault="0092358D" w:rsidP="0092358D">
      <w:pPr>
        <w:pStyle w:val="Paragrafoelenco"/>
        <w:spacing w:line="360" w:lineRule="auto"/>
        <w:rPr>
          <w:rFonts w:ascii="Times New Roman" w:hAnsi="Times New Roman"/>
        </w:rPr>
      </w:pPr>
    </w:p>
    <w:sectPr w:rsidR="0092358D" w:rsidRPr="002D22C1" w:rsidSect="00511AF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B0E" w:rsidRDefault="00693B0E" w:rsidP="00426A8B">
      <w:r>
        <w:separator/>
      </w:r>
    </w:p>
  </w:endnote>
  <w:endnote w:type="continuationSeparator" w:id="0">
    <w:p w:rsidR="00693B0E" w:rsidRDefault="00693B0E" w:rsidP="0042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196282"/>
      <w:docPartObj>
        <w:docPartGallery w:val="Page Numbers (Bottom of Page)"/>
        <w:docPartUnique/>
      </w:docPartObj>
    </w:sdtPr>
    <w:sdtEndPr/>
    <w:sdtContent>
      <w:p w:rsidR="00452BA7" w:rsidRDefault="00FC22C8" w:rsidP="00C82E0D">
        <w:pPr>
          <w:pStyle w:val="Pidipagina"/>
          <w:jc w:val="center"/>
        </w:pPr>
        <w:r>
          <w:fldChar w:fldCharType="begin"/>
        </w:r>
        <w:r>
          <w:instrText xml:space="preserve"> PAGE   \* MERGEFORMAT </w:instrText>
        </w:r>
        <w:r>
          <w:fldChar w:fldCharType="separate"/>
        </w:r>
        <w:r w:rsidR="00C82E0D">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B0E" w:rsidRDefault="00693B0E" w:rsidP="00426A8B">
      <w:r>
        <w:separator/>
      </w:r>
    </w:p>
  </w:footnote>
  <w:footnote w:type="continuationSeparator" w:id="0">
    <w:p w:rsidR="00693B0E" w:rsidRDefault="00693B0E" w:rsidP="00426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73F1"/>
    <w:multiLevelType w:val="hybridMultilevel"/>
    <w:tmpl w:val="97D4065C"/>
    <w:lvl w:ilvl="0" w:tplc="486E2F54">
      <w:start w:val="1"/>
      <w:numFmt w:val="decimal"/>
      <w:lvlText w:val="%1-"/>
      <w:lvlJc w:val="left"/>
      <w:pPr>
        <w:ind w:left="720" w:hanging="360"/>
      </w:pPr>
      <w:rPr>
        <w:rFonts w:ascii="Verdana" w:eastAsia="Cambria" w:hAnsi="Verdana" w:cs="Times New Roman"/>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03B3F"/>
    <w:multiLevelType w:val="hybridMultilevel"/>
    <w:tmpl w:val="A16893EC"/>
    <w:lvl w:ilvl="0" w:tplc="DC8C63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2D635A"/>
    <w:multiLevelType w:val="hybridMultilevel"/>
    <w:tmpl w:val="7D861C06"/>
    <w:lvl w:ilvl="0" w:tplc="91CEFBBA">
      <w:start w:val="1"/>
      <w:numFmt w:val="bullet"/>
      <w:lvlText w:val="•"/>
      <w:lvlJc w:val="left"/>
      <w:pPr>
        <w:tabs>
          <w:tab w:val="num" w:pos="720"/>
        </w:tabs>
        <w:ind w:left="720" w:hanging="360"/>
      </w:pPr>
      <w:rPr>
        <w:rFonts w:ascii="Times New Roman" w:hAnsi="Times New Roman" w:hint="default"/>
      </w:rPr>
    </w:lvl>
    <w:lvl w:ilvl="1" w:tplc="ABEAE114" w:tentative="1">
      <w:start w:val="1"/>
      <w:numFmt w:val="bullet"/>
      <w:lvlText w:val="•"/>
      <w:lvlJc w:val="left"/>
      <w:pPr>
        <w:tabs>
          <w:tab w:val="num" w:pos="1440"/>
        </w:tabs>
        <w:ind w:left="1440" w:hanging="360"/>
      </w:pPr>
      <w:rPr>
        <w:rFonts w:ascii="Times New Roman" w:hAnsi="Times New Roman" w:hint="default"/>
      </w:rPr>
    </w:lvl>
    <w:lvl w:ilvl="2" w:tplc="3ACACC30" w:tentative="1">
      <w:start w:val="1"/>
      <w:numFmt w:val="bullet"/>
      <w:lvlText w:val="•"/>
      <w:lvlJc w:val="left"/>
      <w:pPr>
        <w:tabs>
          <w:tab w:val="num" w:pos="2160"/>
        </w:tabs>
        <w:ind w:left="2160" w:hanging="360"/>
      </w:pPr>
      <w:rPr>
        <w:rFonts w:ascii="Times New Roman" w:hAnsi="Times New Roman" w:hint="default"/>
      </w:rPr>
    </w:lvl>
    <w:lvl w:ilvl="3" w:tplc="C4D8065A" w:tentative="1">
      <w:start w:val="1"/>
      <w:numFmt w:val="bullet"/>
      <w:lvlText w:val="•"/>
      <w:lvlJc w:val="left"/>
      <w:pPr>
        <w:tabs>
          <w:tab w:val="num" w:pos="2880"/>
        </w:tabs>
        <w:ind w:left="2880" w:hanging="360"/>
      </w:pPr>
      <w:rPr>
        <w:rFonts w:ascii="Times New Roman" w:hAnsi="Times New Roman" w:hint="default"/>
      </w:rPr>
    </w:lvl>
    <w:lvl w:ilvl="4" w:tplc="1A94F3F0" w:tentative="1">
      <w:start w:val="1"/>
      <w:numFmt w:val="bullet"/>
      <w:lvlText w:val="•"/>
      <w:lvlJc w:val="left"/>
      <w:pPr>
        <w:tabs>
          <w:tab w:val="num" w:pos="3600"/>
        </w:tabs>
        <w:ind w:left="3600" w:hanging="360"/>
      </w:pPr>
      <w:rPr>
        <w:rFonts w:ascii="Times New Roman" w:hAnsi="Times New Roman" w:hint="default"/>
      </w:rPr>
    </w:lvl>
    <w:lvl w:ilvl="5" w:tplc="DBDABE50" w:tentative="1">
      <w:start w:val="1"/>
      <w:numFmt w:val="bullet"/>
      <w:lvlText w:val="•"/>
      <w:lvlJc w:val="left"/>
      <w:pPr>
        <w:tabs>
          <w:tab w:val="num" w:pos="4320"/>
        </w:tabs>
        <w:ind w:left="4320" w:hanging="360"/>
      </w:pPr>
      <w:rPr>
        <w:rFonts w:ascii="Times New Roman" w:hAnsi="Times New Roman" w:hint="default"/>
      </w:rPr>
    </w:lvl>
    <w:lvl w:ilvl="6" w:tplc="82662696" w:tentative="1">
      <w:start w:val="1"/>
      <w:numFmt w:val="bullet"/>
      <w:lvlText w:val="•"/>
      <w:lvlJc w:val="left"/>
      <w:pPr>
        <w:tabs>
          <w:tab w:val="num" w:pos="5040"/>
        </w:tabs>
        <w:ind w:left="5040" w:hanging="360"/>
      </w:pPr>
      <w:rPr>
        <w:rFonts w:ascii="Times New Roman" w:hAnsi="Times New Roman" w:hint="default"/>
      </w:rPr>
    </w:lvl>
    <w:lvl w:ilvl="7" w:tplc="9EE4266E" w:tentative="1">
      <w:start w:val="1"/>
      <w:numFmt w:val="bullet"/>
      <w:lvlText w:val="•"/>
      <w:lvlJc w:val="left"/>
      <w:pPr>
        <w:tabs>
          <w:tab w:val="num" w:pos="5760"/>
        </w:tabs>
        <w:ind w:left="5760" w:hanging="360"/>
      </w:pPr>
      <w:rPr>
        <w:rFonts w:ascii="Times New Roman" w:hAnsi="Times New Roman" w:hint="default"/>
      </w:rPr>
    </w:lvl>
    <w:lvl w:ilvl="8" w:tplc="B5C006C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2F0DCC"/>
    <w:multiLevelType w:val="hybridMultilevel"/>
    <w:tmpl w:val="0CAC8D04"/>
    <w:lvl w:ilvl="0" w:tplc="963613EE">
      <w:start w:val="1"/>
      <w:numFmt w:val="bullet"/>
      <w:lvlText w:val="-"/>
      <w:lvlJc w:val="left"/>
      <w:pPr>
        <w:ind w:left="720" w:hanging="360"/>
      </w:pPr>
      <w:rPr>
        <w:rFonts w:ascii="Times New Roman" w:eastAsia="TimesNewRoman" w:hAnsi="Times New Roman" w:cs="Times New Roman"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2C101C"/>
    <w:multiLevelType w:val="hybridMultilevel"/>
    <w:tmpl w:val="7EFC1FDE"/>
    <w:lvl w:ilvl="0" w:tplc="F0DE25D8">
      <w:start w:val="1"/>
      <w:numFmt w:val="bullet"/>
      <w:lvlText w:val="•"/>
      <w:lvlJc w:val="left"/>
      <w:pPr>
        <w:tabs>
          <w:tab w:val="num" w:pos="720"/>
        </w:tabs>
        <w:ind w:left="720" w:hanging="360"/>
      </w:pPr>
      <w:rPr>
        <w:rFonts w:ascii="Times New Roman" w:hAnsi="Times New Roman" w:hint="default"/>
      </w:rPr>
    </w:lvl>
    <w:lvl w:ilvl="1" w:tplc="4184D33C" w:tentative="1">
      <w:start w:val="1"/>
      <w:numFmt w:val="bullet"/>
      <w:lvlText w:val="•"/>
      <w:lvlJc w:val="left"/>
      <w:pPr>
        <w:tabs>
          <w:tab w:val="num" w:pos="1440"/>
        </w:tabs>
        <w:ind w:left="1440" w:hanging="360"/>
      </w:pPr>
      <w:rPr>
        <w:rFonts w:ascii="Times New Roman" w:hAnsi="Times New Roman" w:hint="default"/>
      </w:rPr>
    </w:lvl>
    <w:lvl w:ilvl="2" w:tplc="50CE5AE0" w:tentative="1">
      <w:start w:val="1"/>
      <w:numFmt w:val="bullet"/>
      <w:lvlText w:val="•"/>
      <w:lvlJc w:val="left"/>
      <w:pPr>
        <w:tabs>
          <w:tab w:val="num" w:pos="2160"/>
        </w:tabs>
        <w:ind w:left="2160" w:hanging="360"/>
      </w:pPr>
      <w:rPr>
        <w:rFonts w:ascii="Times New Roman" w:hAnsi="Times New Roman" w:hint="default"/>
      </w:rPr>
    </w:lvl>
    <w:lvl w:ilvl="3" w:tplc="D3DAF63C" w:tentative="1">
      <w:start w:val="1"/>
      <w:numFmt w:val="bullet"/>
      <w:lvlText w:val="•"/>
      <w:lvlJc w:val="left"/>
      <w:pPr>
        <w:tabs>
          <w:tab w:val="num" w:pos="2880"/>
        </w:tabs>
        <w:ind w:left="2880" w:hanging="360"/>
      </w:pPr>
      <w:rPr>
        <w:rFonts w:ascii="Times New Roman" w:hAnsi="Times New Roman" w:hint="default"/>
      </w:rPr>
    </w:lvl>
    <w:lvl w:ilvl="4" w:tplc="E46EF362" w:tentative="1">
      <w:start w:val="1"/>
      <w:numFmt w:val="bullet"/>
      <w:lvlText w:val="•"/>
      <w:lvlJc w:val="left"/>
      <w:pPr>
        <w:tabs>
          <w:tab w:val="num" w:pos="3600"/>
        </w:tabs>
        <w:ind w:left="3600" w:hanging="360"/>
      </w:pPr>
      <w:rPr>
        <w:rFonts w:ascii="Times New Roman" w:hAnsi="Times New Roman" w:hint="default"/>
      </w:rPr>
    </w:lvl>
    <w:lvl w:ilvl="5" w:tplc="B222590A" w:tentative="1">
      <w:start w:val="1"/>
      <w:numFmt w:val="bullet"/>
      <w:lvlText w:val="•"/>
      <w:lvlJc w:val="left"/>
      <w:pPr>
        <w:tabs>
          <w:tab w:val="num" w:pos="4320"/>
        </w:tabs>
        <w:ind w:left="4320" w:hanging="360"/>
      </w:pPr>
      <w:rPr>
        <w:rFonts w:ascii="Times New Roman" w:hAnsi="Times New Roman" w:hint="default"/>
      </w:rPr>
    </w:lvl>
    <w:lvl w:ilvl="6" w:tplc="6436D146" w:tentative="1">
      <w:start w:val="1"/>
      <w:numFmt w:val="bullet"/>
      <w:lvlText w:val="•"/>
      <w:lvlJc w:val="left"/>
      <w:pPr>
        <w:tabs>
          <w:tab w:val="num" w:pos="5040"/>
        </w:tabs>
        <w:ind w:left="5040" w:hanging="360"/>
      </w:pPr>
      <w:rPr>
        <w:rFonts w:ascii="Times New Roman" w:hAnsi="Times New Roman" w:hint="default"/>
      </w:rPr>
    </w:lvl>
    <w:lvl w:ilvl="7" w:tplc="E140EC0A" w:tentative="1">
      <w:start w:val="1"/>
      <w:numFmt w:val="bullet"/>
      <w:lvlText w:val="•"/>
      <w:lvlJc w:val="left"/>
      <w:pPr>
        <w:tabs>
          <w:tab w:val="num" w:pos="5760"/>
        </w:tabs>
        <w:ind w:left="5760" w:hanging="360"/>
      </w:pPr>
      <w:rPr>
        <w:rFonts w:ascii="Times New Roman" w:hAnsi="Times New Roman" w:hint="default"/>
      </w:rPr>
    </w:lvl>
    <w:lvl w:ilvl="8" w:tplc="C994A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956907"/>
    <w:multiLevelType w:val="hybridMultilevel"/>
    <w:tmpl w:val="3334B4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0A0D5A"/>
    <w:multiLevelType w:val="hybridMultilevel"/>
    <w:tmpl w:val="A33CB40C"/>
    <w:lvl w:ilvl="0" w:tplc="963613EE">
      <w:start w:val="1"/>
      <w:numFmt w:val="bullet"/>
      <w:lvlText w:val="-"/>
      <w:lvlJc w:val="left"/>
      <w:pPr>
        <w:ind w:left="720" w:hanging="360"/>
      </w:pPr>
      <w:rPr>
        <w:rFonts w:ascii="Times New Roman" w:eastAsia="TimesNew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C368B6"/>
    <w:multiLevelType w:val="hybridMultilevel"/>
    <w:tmpl w:val="20B64158"/>
    <w:lvl w:ilvl="0" w:tplc="963613EE">
      <w:start w:val="1"/>
      <w:numFmt w:val="bullet"/>
      <w:lvlText w:val="-"/>
      <w:lvlJc w:val="left"/>
      <w:pPr>
        <w:ind w:left="720" w:hanging="360"/>
      </w:pPr>
      <w:rPr>
        <w:rFonts w:ascii="Times New Roman" w:eastAsia="TimesNewRoman" w:hAnsi="Times New Roman" w:cs="Times New Roman"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4F48C0"/>
    <w:multiLevelType w:val="hybridMultilevel"/>
    <w:tmpl w:val="C360D404"/>
    <w:lvl w:ilvl="0" w:tplc="963613EE">
      <w:start w:val="1"/>
      <w:numFmt w:val="bullet"/>
      <w:lvlText w:val="-"/>
      <w:lvlJc w:val="left"/>
      <w:pPr>
        <w:tabs>
          <w:tab w:val="num" w:pos="720"/>
        </w:tabs>
        <w:ind w:left="720" w:hanging="360"/>
      </w:pPr>
      <w:rPr>
        <w:rFonts w:ascii="Times New Roman" w:eastAsia="TimesNew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83641F"/>
    <w:multiLevelType w:val="hybridMultilevel"/>
    <w:tmpl w:val="2C4CB4CC"/>
    <w:lvl w:ilvl="0" w:tplc="963613EE">
      <w:start w:val="1"/>
      <w:numFmt w:val="bullet"/>
      <w:lvlText w:val="-"/>
      <w:lvlJc w:val="left"/>
      <w:pPr>
        <w:ind w:left="720" w:hanging="360"/>
      </w:pPr>
      <w:rPr>
        <w:rFonts w:ascii="Times New Roman" w:eastAsia="TimesNew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51568B"/>
    <w:multiLevelType w:val="hybridMultilevel"/>
    <w:tmpl w:val="931896A8"/>
    <w:lvl w:ilvl="0" w:tplc="2442726C">
      <w:start w:val="1"/>
      <w:numFmt w:val="bullet"/>
      <w:lvlText w:val="•"/>
      <w:lvlJc w:val="left"/>
      <w:pPr>
        <w:tabs>
          <w:tab w:val="num" w:pos="720"/>
        </w:tabs>
        <w:ind w:left="720" w:hanging="360"/>
      </w:pPr>
      <w:rPr>
        <w:rFonts w:ascii="Times New Roman" w:hAnsi="Times New Roman" w:hint="default"/>
      </w:rPr>
    </w:lvl>
    <w:lvl w:ilvl="1" w:tplc="F1C0DBD2" w:tentative="1">
      <w:start w:val="1"/>
      <w:numFmt w:val="bullet"/>
      <w:lvlText w:val="•"/>
      <w:lvlJc w:val="left"/>
      <w:pPr>
        <w:tabs>
          <w:tab w:val="num" w:pos="1440"/>
        </w:tabs>
        <w:ind w:left="1440" w:hanging="360"/>
      </w:pPr>
      <w:rPr>
        <w:rFonts w:ascii="Times New Roman" w:hAnsi="Times New Roman" w:hint="default"/>
      </w:rPr>
    </w:lvl>
    <w:lvl w:ilvl="2" w:tplc="B90EBE90" w:tentative="1">
      <w:start w:val="1"/>
      <w:numFmt w:val="bullet"/>
      <w:lvlText w:val="•"/>
      <w:lvlJc w:val="left"/>
      <w:pPr>
        <w:tabs>
          <w:tab w:val="num" w:pos="2160"/>
        </w:tabs>
        <w:ind w:left="2160" w:hanging="360"/>
      </w:pPr>
      <w:rPr>
        <w:rFonts w:ascii="Times New Roman" w:hAnsi="Times New Roman" w:hint="default"/>
      </w:rPr>
    </w:lvl>
    <w:lvl w:ilvl="3" w:tplc="1EACF31A" w:tentative="1">
      <w:start w:val="1"/>
      <w:numFmt w:val="bullet"/>
      <w:lvlText w:val="•"/>
      <w:lvlJc w:val="left"/>
      <w:pPr>
        <w:tabs>
          <w:tab w:val="num" w:pos="2880"/>
        </w:tabs>
        <w:ind w:left="2880" w:hanging="360"/>
      </w:pPr>
      <w:rPr>
        <w:rFonts w:ascii="Times New Roman" w:hAnsi="Times New Roman" w:hint="default"/>
      </w:rPr>
    </w:lvl>
    <w:lvl w:ilvl="4" w:tplc="DB140934" w:tentative="1">
      <w:start w:val="1"/>
      <w:numFmt w:val="bullet"/>
      <w:lvlText w:val="•"/>
      <w:lvlJc w:val="left"/>
      <w:pPr>
        <w:tabs>
          <w:tab w:val="num" w:pos="3600"/>
        </w:tabs>
        <w:ind w:left="3600" w:hanging="360"/>
      </w:pPr>
      <w:rPr>
        <w:rFonts w:ascii="Times New Roman" w:hAnsi="Times New Roman" w:hint="default"/>
      </w:rPr>
    </w:lvl>
    <w:lvl w:ilvl="5" w:tplc="821AA380" w:tentative="1">
      <w:start w:val="1"/>
      <w:numFmt w:val="bullet"/>
      <w:lvlText w:val="•"/>
      <w:lvlJc w:val="left"/>
      <w:pPr>
        <w:tabs>
          <w:tab w:val="num" w:pos="4320"/>
        </w:tabs>
        <w:ind w:left="4320" w:hanging="360"/>
      </w:pPr>
      <w:rPr>
        <w:rFonts w:ascii="Times New Roman" w:hAnsi="Times New Roman" w:hint="default"/>
      </w:rPr>
    </w:lvl>
    <w:lvl w:ilvl="6" w:tplc="EC3EAB48" w:tentative="1">
      <w:start w:val="1"/>
      <w:numFmt w:val="bullet"/>
      <w:lvlText w:val="•"/>
      <w:lvlJc w:val="left"/>
      <w:pPr>
        <w:tabs>
          <w:tab w:val="num" w:pos="5040"/>
        </w:tabs>
        <w:ind w:left="5040" w:hanging="360"/>
      </w:pPr>
      <w:rPr>
        <w:rFonts w:ascii="Times New Roman" w:hAnsi="Times New Roman" w:hint="default"/>
      </w:rPr>
    </w:lvl>
    <w:lvl w:ilvl="7" w:tplc="7778B9DA" w:tentative="1">
      <w:start w:val="1"/>
      <w:numFmt w:val="bullet"/>
      <w:lvlText w:val="•"/>
      <w:lvlJc w:val="left"/>
      <w:pPr>
        <w:tabs>
          <w:tab w:val="num" w:pos="5760"/>
        </w:tabs>
        <w:ind w:left="5760" w:hanging="360"/>
      </w:pPr>
      <w:rPr>
        <w:rFonts w:ascii="Times New Roman" w:hAnsi="Times New Roman" w:hint="default"/>
      </w:rPr>
    </w:lvl>
    <w:lvl w:ilvl="8" w:tplc="6F988D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D5D1172"/>
    <w:multiLevelType w:val="hybridMultilevel"/>
    <w:tmpl w:val="0BC00FB0"/>
    <w:lvl w:ilvl="0" w:tplc="4078AC1A">
      <w:start w:val="1"/>
      <w:numFmt w:val="bullet"/>
      <w:lvlText w:val="•"/>
      <w:lvlJc w:val="left"/>
      <w:pPr>
        <w:tabs>
          <w:tab w:val="num" w:pos="720"/>
        </w:tabs>
        <w:ind w:left="720" w:hanging="360"/>
      </w:pPr>
      <w:rPr>
        <w:rFonts w:ascii="Times New Roman" w:hAnsi="Times New Roman" w:hint="default"/>
      </w:rPr>
    </w:lvl>
    <w:lvl w:ilvl="1" w:tplc="ECDC5F38" w:tentative="1">
      <w:start w:val="1"/>
      <w:numFmt w:val="bullet"/>
      <w:lvlText w:val="•"/>
      <w:lvlJc w:val="left"/>
      <w:pPr>
        <w:tabs>
          <w:tab w:val="num" w:pos="1440"/>
        </w:tabs>
        <w:ind w:left="1440" w:hanging="360"/>
      </w:pPr>
      <w:rPr>
        <w:rFonts w:ascii="Times New Roman" w:hAnsi="Times New Roman" w:hint="default"/>
      </w:rPr>
    </w:lvl>
    <w:lvl w:ilvl="2" w:tplc="4C0E3A86" w:tentative="1">
      <w:start w:val="1"/>
      <w:numFmt w:val="bullet"/>
      <w:lvlText w:val="•"/>
      <w:lvlJc w:val="left"/>
      <w:pPr>
        <w:tabs>
          <w:tab w:val="num" w:pos="2160"/>
        </w:tabs>
        <w:ind w:left="2160" w:hanging="360"/>
      </w:pPr>
      <w:rPr>
        <w:rFonts w:ascii="Times New Roman" w:hAnsi="Times New Roman" w:hint="default"/>
      </w:rPr>
    </w:lvl>
    <w:lvl w:ilvl="3" w:tplc="86363AE2" w:tentative="1">
      <w:start w:val="1"/>
      <w:numFmt w:val="bullet"/>
      <w:lvlText w:val="•"/>
      <w:lvlJc w:val="left"/>
      <w:pPr>
        <w:tabs>
          <w:tab w:val="num" w:pos="2880"/>
        </w:tabs>
        <w:ind w:left="2880" w:hanging="360"/>
      </w:pPr>
      <w:rPr>
        <w:rFonts w:ascii="Times New Roman" w:hAnsi="Times New Roman" w:hint="default"/>
      </w:rPr>
    </w:lvl>
    <w:lvl w:ilvl="4" w:tplc="720EE7EE" w:tentative="1">
      <w:start w:val="1"/>
      <w:numFmt w:val="bullet"/>
      <w:lvlText w:val="•"/>
      <w:lvlJc w:val="left"/>
      <w:pPr>
        <w:tabs>
          <w:tab w:val="num" w:pos="3600"/>
        </w:tabs>
        <w:ind w:left="3600" w:hanging="360"/>
      </w:pPr>
      <w:rPr>
        <w:rFonts w:ascii="Times New Roman" w:hAnsi="Times New Roman" w:hint="default"/>
      </w:rPr>
    </w:lvl>
    <w:lvl w:ilvl="5" w:tplc="34E0E426" w:tentative="1">
      <w:start w:val="1"/>
      <w:numFmt w:val="bullet"/>
      <w:lvlText w:val="•"/>
      <w:lvlJc w:val="left"/>
      <w:pPr>
        <w:tabs>
          <w:tab w:val="num" w:pos="4320"/>
        </w:tabs>
        <w:ind w:left="4320" w:hanging="360"/>
      </w:pPr>
      <w:rPr>
        <w:rFonts w:ascii="Times New Roman" w:hAnsi="Times New Roman" w:hint="default"/>
      </w:rPr>
    </w:lvl>
    <w:lvl w:ilvl="6" w:tplc="15C480D2" w:tentative="1">
      <w:start w:val="1"/>
      <w:numFmt w:val="bullet"/>
      <w:lvlText w:val="•"/>
      <w:lvlJc w:val="left"/>
      <w:pPr>
        <w:tabs>
          <w:tab w:val="num" w:pos="5040"/>
        </w:tabs>
        <w:ind w:left="5040" w:hanging="360"/>
      </w:pPr>
      <w:rPr>
        <w:rFonts w:ascii="Times New Roman" w:hAnsi="Times New Roman" w:hint="default"/>
      </w:rPr>
    </w:lvl>
    <w:lvl w:ilvl="7" w:tplc="7476552A" w:tentative="1">
      <w:start w:val="1"/>
      <w:numFmt w:val="bullet"/>
      <w:lvlText w:val="•"/>
      <w:lvlJc w:val="left"/>
      <w:pPr>
        <w:tabs>
          <w:tab w:val="num" w:pos="5760"/>
        </w:tabs>
        <w:ind w:left="5760" w:hanging="360"/>
      </w:pPr>
      <w:rPr>
        <w:rFonts w:ascii="Times New Roman" w:hAnsi="Times New Roman" w:hint="default"/>
      </w:rPr>
    </w:lvl>
    <w:lvl w:ilvl="8" w:tplc="8E388FD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0E92174"/>
    <w:multiLevelType w:val="hybridMultilevel"/>
    <w:tmpl w:val="1D940C4E"/>
    <w:lvl w:ilvl="0" w:tplc="5DD8C474">
      <w:start w:val="1"/>
      <w:numFmt w:val="bullet"/>
      <w:lvlText w:val="•"/>
      <w:lvlJc w:val="left"/>
      <w:pPr>
        <w:tabs>
          <w:tab w:val="num" w:pos="720"/>
        </w:tabs>
        <w:ind w:left="720" w:hanging="360"/>
      </w:pPr>
      <w:rPr>
        <w:rFonts w:ascii="Times New Roman" w:hAnsi="Times New Roman" w:hint="default"/>
      </w:rPr>
    </w:lvl>
    <w:lvl w:ilvl="1" w:tplc="0FE41D7A" w:tentative="1">
      <w:start w:val="1"/>
      <w:numFmt w:val="bullet"/>
      <w:lvlText w:val="•"/>
      <w:lvlJc w:val="left"/>
      <w:pPr>
        <w:tabs>
          <w:tab w:val="num" w:pos="1440"/>
        </w:tabs>
        <w:ind w:left="1440" w:hanging="360"/>
      </w:pPr>
      <w:rPr>
        <w:rFonts w:ascii="Times New Roman" w:hAnsi="Times New Roman" w:hint="default"/>
      </w:rPr>
    </w:lvl>
    <w:lvl w:ilvl="2" w:tplc="3C588A7A" w:tentative="1">
      <w:start w:val="1"/>
      <w:numFmt w:val="bullet"/>
      <w:lvlText w:val="•"/>
      <w:lvlJc w:val="left"/>
      <w:pPr>
        <w:tabs>
          <w:tab w:val="num" w:pos="2160"/>
        </w:tabs>
        <w:ind w:left="2160" w:hanging="360"/>
      </w:pPr>
      <w:rPr>
        <w:rFonts w:ascii="Times New Roman" w:hAnsi="Times New Roman" w:hint="default"/>
      </w:rPr>
    </w:lvl>
    <w:lvl w:ilvl="3" w:tplc="CEF89276" w:tentative="1">
      <w:start w:val="1"/>
      <w:numFmt w:val="bullet"/>
      <w:lvlText w:val="•"/>
      <w:lvlJc w:val="left"/>
      <w:pPr>
        <w:tabs>
          <w:tab w:val="num" w:pos="2880"/>
        </w:tabs>
        <w:ind w:left="2880" w:hanging="360"/>
      </w:pPr>
      <w:rPr>
        <w:rFonts w:ascii="Times New Roman" w:hAnsi="Times New Roman" w:hint="default"/>
      </w:rPr>
    </w:lvl>
    <w:lvl w:ilvl="4" w:tplc="234EAB4E" w:tentative="1">
      <w:start w:val="1"/>
      <w:numFmt w:val="bullet"/>
      <w:lvlText w:val="•"/>
      <w:lvlJc w:val="left"/>
      <w:pPr>
        <w:tabs>
          <w:tab w:val="num" w:pos="3600"/>
        </w:tabs>
        <w:ind w:left="3600" w:hanging="360"/>
      </w:pPr>
      <w:rPr>
        <w:rFonts w:ascii="Times New Roman" w:hAnsi="Times New Roman" w:hint="default"/>
      </w:rPr>
    </w:lvl>
    <w:lvl w:ilvl="5" w:tplc="640A70C2" w:tentative="1">
      <w:start w:val="1"/>
      <w:numFmt w:val="bullet"/>
      <w:lvlText w:val="•"/>
      <w:lvlJc w:val="left"/>
      <w:pPr>
        <w:tabs>
          <w:tab w:val="num" w:pos="4320"/>
        </w:tabs>
        <w:ind w:left="4320" w:hanging="360"/>
      </w:pPr>
      <w:rPr>
        <w:rFonts w:ascii="Times New Roman" w:hAnsi="Times New Roman" w:hint="default"/>
      </w:rPr>
    </w:lvl>
    <w:lvl w:ilvl="6" w:tplc="5F9A0DE0" w:tentative="1">
      <w:start w:val="1"/>
      <w:numFmt w:val="bullet"/>
      <w:lvlText w:val="•"/>
      <w:lvlJc w:val="left"/>
      <w:pPr>
        <w:tabs>
          <w:tab w:val="num" w:pos="5040"/>
        </w:tabs>
        <w:ind w:left="5040" w:hanging="360"/>
      </w:pPr>
      <w:rPr>
        <w:rFonts w:ascii="Times New Roman" w:hAnsi="Times New Roman" w:hint="default"/>
      </w:rPr>
    </w:lvl>
    <w:lvl w:ilvl="7" w:tplc="99BC2FD2" w:tentative="1">
      <w:start w:val="1"/>
      <w:numFmt w:val="bullet"/>
      <w:lvlText w:val="•"/>
      <w:lvlJc w:val="left"/>
      <w:pPr>
        <w:tabs>
          <w:tab w:val="num" w:pos="5760"/>
        </w:tabs>
        <w:ind w:left="5760" w:hanging="360"/>
      </w:pPr>
      <w:rPr>
        <w:rFonts w:ascii="Times New Roman" w:hAnsi="Times New Roman" w:hint="default"/>
      </w:rPr>
    </w:lvl>
    <w:lvl w:ilvl="8" w:tplc="00BC9FB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BFD1C4D"/>
    <w:multiLevelType w:val="hybridMultilevel"/>
    <w:tmpl w:val="BBFEA534"/>
    <w:lvl w:ilvl="0" w:tplc="963613EE">
      <w:start w:val="1"/>
      <w:numFmt w:val="bullet"/>
      <w:lvlText w:val="-"/>
      <w:lvlJc w:val="left"/>
      <w:pPr>
        <w:tabs>
          <w:tab w:val="num" w:pos="720"/>
        </w:tabs>
        <w:ind w:left="720" w:hanging="360"/>
      </w:pPr>
      <w:rPr>
        <w:rFonts w:ascii="Times New Roman" w:eastAsia="TimesNew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B1EB6"/>
    <w:multiLevelType w:val="hybridMultilevel"/>
    <w:tmpl w:val="C59A5298"/>
    <w:lvl w:ilvl="0" w:tplc="25E2CC90">
      <w:start w:val="1"/>
      <w:numFmt w:val="bullet"/>
      <w:lvlText w:val="•"/>
      <w:lvlJc w:val="left"/>
      <w:pPr>
        <w:tabs>
          <w:tab w:val="num" w:pos="720"/>
        </w:tabs>
        <w:ind w:left="720" w:hanging="360"/>
      </w:pPr>
      <w:rPr>
        <w:rFonts w:ascii="Times New Roman" w:hAnsi="Times New Roman" w:hint="default"/>
      </w:rPr>
    </w:lvl>
    <w:lvl w:ilvl="1" w:tplc="4AEEE7CC" w:tentative="1">
      <w:start w:val="1"/>
      <w:numFmt w:val="bullet"/>
      <w:lvlText w:val="•"/>
      <w:lvlJc w:val="left"/>
      <w:pPr>
        <w:tabs>
          <w:tab w:val="num" w:pos="1440"/>
        </w:tabs>
        <w:ind w:left="1440" w:hanging="360"/>
      </w:pPr>
      <w:rPr>
        <w:rFonts w:ascii="Times New Roman" w:hAnsi="Times New Roman" w:hint="default"/>
      </w:rPr>
    </w:lvl>
    <w:lvl w:ilvl="2" w:tplc="2F729FAC" w:tentative="1">
      <w:start w:val="1"/>
      <w:numFmt w:val="bullet"/>
      <w:lvlText w:val="•"/>
      <w:lvlJc w:val="left"/>
      <w:pPr>
        <w:tabs>
          <w:tab w:val="num" w:pos="2160"/>
        </w:tabs>
        <w:ind w:left="2160" w:hanging="360"/>
      </w:pPr>
      <w:rPr>
        <w:rFonts w:ascii="Times New Roman" w:hAnsi="Times New Roman" w:hint="default"/>
      </w:rPr>
    </w:lvl>
    <w:lvl w:ilvl="3" w:tplc="3BDA8B18" w:tentative="1">
      <w:start w:val="1"/>
      <w:numFmt w:val="bullet"/>
      <w:lvlText w:val="•"/>
      <w:lvlJc w:val="left"/>
      <w:pPr>
        <w:tabs>
          <w:tab w:val="num" w:pos="2880"/>
        </w:tabs>
        <w:ind w:left="2880" w:hanging="360"/>
      </w:pPr>
      <w:rPr>
        <w:rFonts w:ascii="Times New Roman" w:hAnsi="Times New Roman" w:hint="default"/>
      </w:rPr>
    </w:lvl>
    <w:lvl w:ilvl="4" w:tplc="9946C154" w:tentative="1">
      <w:start w:val="1"/>
      <w:numFmt w:val="bullet"/>
      <w:lvlText w:val="•"/>
      <w:lvlJc w:val="left"/>
      <w:pPr>
        <w:tabs>
          <w:tab w:val="num" w:pos="3600"/>
        </w:tabs>
        <w:ind w:left="3600" w:hanging="360"/>
      </w:pPr>
      <w:rPr>
        <w:rFonts w:ascii="Times New Roman" w:hAnsi="Times New Roman" w:hint="default"/>
      </w:rPr>
    </w:lvl>
    <w:lvl w:ilvl="5" w:tplc="51C45CDA" w:tentative="1">
      <w:start w:val="1"/>
      <w:numFmt w:val="bullet"/>
      <w:lvlText w:val="•"/>
      <w:lvlJc w:val="left"/>
      <w:pPr>
        <w:tabs>
          <w:tab w:val="num" w:pos="4320"/>
        </w:tabs>
        <w:ind w:left="4320" w:hanging="360"/>
      </w:pPr>
      <w:rPr>
        <w:rFonts w:ascii="Times New Roman" w:hAnsi="Times New Roman" w:hint="default"/>
      </w:rPr>
    </w:lvl>
    <w:lvl w:ilvl="6" w:tplc="A9EA0B84" w:tentative="1">
      <w:start w:val="1"/>
      <w:numFmt w:val="bullet"/>
      <w:lvlText w:val="•"/>
      <w:lvlJc w:val="left"/>
      <w:pPr>
        <w:tabs>
          <w:tab w:val="num" w:pos="5040"/>
        </w:tabs>
        <w:ind w:left="5040" w:hanging="360"/>
      </w:pPr>
      <w:rPr>
        <w:rFonts w:ascii="Times New Roman" w:hAnsi="Times New Roman" w:hint="default"/>
      </w:rPr>
    </w:lvl>
    <w:lvl w:ilvl="7" w:tplc="1D0E14A6" w:tentative="1">
      <w:start w:val="1"/>
      <w:numFmt w:val="bullet"/>
      <w:lvlText w:val="•"/>
      <w:lvlJc w:val="left"/>
      <w:pPr>
        <w:tabs>
          <w:tab w:val="num" w:pos="5760"/>
        </w:tabs>
        <w:ind w:left="5760" w:hanging="360"/>
      </w:pPr>
      <w:rPr>
        <w:rFonts w:ascii="Times New Roman" w:hAnsi="Times New Roman" w:hint="default"/>
      </w:rPr>
    </w:lvl>
    <w:lvl w:ilvl="8" w:tplc="A35A361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7BB1282"/>
    <w:multiLevelType w:val="hybridMultilevel"/>
    <w:tmpl w:val="4D927038"/>
    <w:lvl w:ilvl="0" w:tplc="6C740898">
      <w:start w:val="1"/>
      <w:numFmt w:val="bullet"/>
      <w:lvlText w:val="•"/>
      <w:lvlJc w:val="left"/>
      <w:pPr>
        <w:tabs>
          <w:tab w:val="num" w:pos="720"/>
        </w:tabs>
        <w:ind w:left="720" w:hanging="360"/>
      </w:pPr>
      <w:rPr>
        <w:rFonts w:ascii="Times New Roman" w:hAnsi="Times New Roman" w:hint="default"/>
      </w:rPr>
    </w:lvl>
    <w:lvl w:ilvl="1" w:tplc="061E24A0" w:tentative="1">
      <w:start w:val="1"/>
      <w:numFmt w:val="bullet"/>
      <w:lvlText w:val="•"/>
      <w:lvlJc w:val="left"/>
      <w:pPr>
        <w:tabs>
          <w:tab w:val="num" w:pos="1440"/>
        </w:tabs>
        <w:ind w:left="1440" w:hanging="360"/>
      </w:pPr>
      <w:rPr>
        <w:rFonts w:ascii="Times New Roman" w:hAnsi="Times New Roman" w:hint="default"/>
      </w:rPr>
    </w:lvl>
    <w:lvl w:ilvl="2" w:tplc="638A3534" w:tentative="1">
      <w:start w:val="1"/>
      <w:numFmt w:val="bullet"/>
      <w:lvlText w:val="•"/>
      <w:lvlJc w:val="left"/>
      <w:pPr>
        <w:tabs>
          <w:tab w:val="num" w:pos="2160"/>
        </w:tabs>
        <w:ind w:left="2160" w:hanging="360"/>
      </w:pPr>
      <w:rPr>
        <w:rFonts w:ascii="Times New Roman" w:hAnsi="Times New Roman" w:hint="default"/>
      </w:rPr>
    </w:lvl>
    <w:lvl w:ilvl="3" w:tplc="730E5ED6" w:tentative="1">
      <w:start w:val="1"/>
      <w:numFmt w:val="bullet"/>
      <w:lvlText w:val="•"/>
      <w:lvlJc w:val="left"/>
      <w:pPr>
        <w:tabs>
          <w:tab w:val="num" w:pos="2880"/>
        </w:tabs>
        <w:ind w:left="2880" w:hanging="360"/>
      </w:pPr>
      <w:rPr>
        <w:rFonts w:ascii="Times New Roman" w:hAnsi="Times New Roman" w:hint="default"/>
      </w:rPr>
    </w:lvl>
    <w:lvl w:ilvl="4" w:tplc="D5A22A7C" w:tentative="1">
      <w:start w:val="1"/>
      <w:numFmt w:val="bullet"/>
      <w:lvlText w:val="•"/>
      <w:lvlJc w:val="left"/>
      <w:pPr>
        <w:tabs>
          <w:tab w:val="num" w:pos="3600"/>
        </w:tabs>
        <w:ind w:left="3600" w:hanging="360"/>
      </w:pPr>
      <w:rPr>
        <w:rFonts w:ascii="Times New Roman" w:hAnsi="Times New Roman" w:hint="default"/>
      </w:rPr>
    </w:lvl>
    <w:lvl w:ilvl="5" w:tplc="2D404FD8" w:tentative="1">
      <w:start w:val="1"/>
      <w:numFmt w:val="bullet"/>
      <w:lvlText w:val="•"/>
      <w:lvlJc w:val="left"/>
      <w:pPr>
        <w:tabs>
          <w:tab w:val="num" w:pos="4320"/>
        </w:tabs>
        <w:ind w:left="4320" w:hanging="360"/>
      </w:pPr>
      <w:rPr>
        <w:rFonts w:ascii="Times New Roman" w:hAnsi="Times New Roman" w:hint="default"/>
      </w:rPr>
    </w:lvl>
    <w:lvl w:ilvl="6" w:tplc="72E4F172" w:tentative="1">
      <w:start w:val="1"/>
      <w:numFmt w:val="bullet"/>
      <w:lvlText w:val="•"/>
      <w:lvlJc w:val="left"/>
      <w:pPr>
        <w:tabs>
          <w:tab w:val="num" w:pos="5040"/>
        </w:tabs>
        <w:ind w:left="5040" w:hanging="360"/>
      </w:pPr>
      <w:rPr>
        <w:rFonts w:ascii="Times New Roman" w:hAnsi="Times New Roman" w:hint="default"/>
      </w:rPr>
    </w:lvl>
    <w:lvl w:ilvl="7" w:tplc="669E2228" w:tentative="1">
      <w:start w:val="1"/>
      <w:numFmt w:val="bullet"/>
      <w:lvlText w:val="•"/>
      <w:lvlJc w:val="left"/>
      <w:pPr>
        <w:tabs>
          <w:tab w:val="num" w:pos="5760"/>
        </w:tabs>
        <w:ind w:left="5760" w:hanging="360"/>
      </w:pPr>
      <w:rPr>
        <w:rFonts w:ascii="Times New Roman" w:hAnsi="Times New Roman" w:hint="default"/>
      </w:rPr>
    </w:lvl>
    <w:lvl w:ilvl="8" w:tplc="D2E2D7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B096472"/>
    <w:multiLevelType w:val="hybridMultilevel"/>
    <w:tmpl w:val="E8C67B1E"/>
    <w:lvl w:ilvl="0" w:tplc="74EAD7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3"/>
  </w:num>
  <w:num w:numId="5">
    <w:abstractNumId w:val="9"/>
  </w:num>
  <w:num w:numId="6">
    <w:abstractNumId w:val="0"/>
  </w:num>
  <w:num w:numId="7">
    <w:abstractNumId w:val="16"/>
  </w:num>
  <w:num w:numId="8">
    <w:abstractNumId w:val="7"/>
  </w:num>
  <w:num w:numId="9">
    <w:abstractNumId w:val="5"/>
  </w:num>
  <w:num w:numId="10">
    <w:abstractNumId w:val="1"/>
  </w:num>
  <w:num w:numId="11">
    <w:abstractNumId w:val="2"/>
  </w:num>
  <w:num w:numId="12">
    <w:abstractNumId w:val="14"/>
  </w:num>
  <w:num w:numId="13">
    <w:abstractNumId w:val="10"/>
  </w:num>
  <w:num w:numId="14">
    <w:abstractNumId w:val="11"/>
  </w:num>
  <w:num w:numId="15">
    <w:abstractNumId w:val="15"/>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41"/>
    <w:rsid w:val="00026FE7"/>
    <w:rsid w:val="000270A3"/>
    <w:rsid w:val="000426EB"/>
    <w:rsid w:val="000640B6"/>
    <w:rsid w:val="000D1AB8"/>
    <w:rsid w:val="000D5AE0"/>
    <w:rsid w:val="000E52F1"/>
    <w:rsid w:val="000F699D"/>
    <w:rsid w:val="00131041"/>
    <w:rsid w:val="001640F5"/>
    <w:rsid w:val="00177AA9"/>
    <w:rsid w:val="00182F94"/>
    <w:rsid w:val="00195E6F"/>
    <w:rsid w:val="001E511D"/>
    <w:rsid w:val="001F1FEC"/>
    <w:rsid w:val="001F7EE4"/>
    <w:rsid w:val="00203B67"/>
    <w:rsid w:val="002459ED"/>
    <w:rsid w:val="0025171A"/>
    <w:rsid w:val="0026185B"/>
    <w:rsid w:val="00265AB8"/>
    <w:rsid w:val="00282A89"/>
    <w:rsid w:val="002A3559"/>
    <w:rsid w:val="002D16D5"/>
    <w:rsid w:val="002D22C1"/>
    <w:rsid w:val="002E267C"/>
    <w:rsid w:val="002F0B9E"/>
    <w:rsid w:val="00311632"/>
    <w:rsid w:val="003345C4"/>
    <w:rsid w:val="00354A34"/>
    <w:rsid w:val="0037073E"/>
    <w:rsid w:val="00396255"/>
    <w:rsid w:val="00396A48"/>
    <w:rsid w:val="003C1BE8"/>
    <w:rsid w:val="00426A8B"/>
    <w:rsid w:val="004278F6"/>
    <w:rsid w:val="00452BA7"/>
    <w:rsid w:val="00477AF3"/>
    <w:rsid w:val="004870AA"/>
    <w:rsid w:val="004A0D16"/>
    <w:rsid w:val="004C1C58"/>
    <w:rsid w:val="004C4FFE"/>
    <w:rsid w:val="004F63E0"/>
    <w:rsid w:val="005059F4"/>
    <w:rsid w:val="005101ED"/>
    <w:rsid w:val="00511AF8"/>
    <w:rsid w:val="00532D54"/>
    <w:rsid w:val="00545C70"/>
    <w:rsid w:val="005A48DE"/>
    <w:rsid w:val="005A73F8"/>
    <w:rsid w:val="005F65FD"/>
    <w:rsid w:val="00622C81"/>
    <w:rsid w:val="0064134E"/>
    <w:rsid w:val="00647409"/>
    <w:rsid w:val="00693B0E"/>
    <w:rsid w:val="00694ED1"/>
    <w:rsid w:val="006A758E"/>
    <w:rsid w:val="006D5D59"/>
    <w:rsid w:val="006E697C"/>
    <w:rsid w:val="007361EF"/>
    <w:rsid w:val="00762C3F"/>
    <w:rsid w:val="0079480C"/>
    <w:rsid w:val="007B5605"/>
    <w:rsid w:val="007E0CCB"/>
    <w:rsid w:val="007E11D1"/>
    <w:rsid w:val="00826734"/>
    <w:rsid w:val="00841F9C"/>
    <w:rsid w:val="008456FC"/>
    <w:rsid w:val="008637C9"/>
    <w:rsid w:val="008762D2"/>
    <w:rsid w:val="00896E93"/>
    <w:rsid w:val="008A5203"/>
    <w:rsid w:val="008B2CF9"/>
    <w:rsid w:val="00916774"/>
    <w:rsid w:val="00923552"/>
    <w:rsid w:val="0092358D"/>
    <w:rsid w:val="00952DCC"/>
    <w:rsid w:val="00952F04"/>
    <w:rsid w:val="00992DC8"/>
    <w:rsid w:val="009B6EBF"/>
    <w:rsid w:val="009C5F8F"/>
    <w:rsid w:val="009D5D81"/>
    <w:rsid w:val="009E2E6C"/>
    <w:rsid w:val="00A00D38"/>
    <w:rsid w:val="00A14223"/>
    <w:rsid w:val="00A35954"/>
    <w:rsid w:val="00A61D9B"/>
    <w:rsid w:val="00A701ED"/>
    <w:rsid w:val="00A9308D"/>
    <w:rsid w:val="00AB569F"/>
    <w:rsid w:val="00AD03A7"/>
    <w:rsid w:val="00AE1FEF"/>
    <w:rsid w:val="00AF636F"/>
    <w:rsid w:val="00B227C3"/>
    <w:rsid w:val="00B32659"/>
    <w:rsid w:val="00B63F3A"/>
    <w:rsid w:val="00B70FB2"/>
    <w:rsid w:val="00B711FC"/>
    <w:rsid w:val="00BD3EE7"/>
    <w:rsid w:val="00BF25DA"/>
    <w:rsid w:val="00C04BD0"/>
    <w:rsid w:val="00C13E76"/>
    <w:rsid w:val="00C353BE"/>
    <w:rsid w:val="00C43685"/>
    <w:rsid w:val="00C74E19"/>
    <w:rsid w:val="00C82E0D"/>
    <w:rsid w:val="00CF655E"/>
    <w:rsid w:val="00D117C1"/>
    <w:rsid w:val="00D700A3"/>
    <w:rsid w:val="00D83159"/>
    <w:rsid w:val="00D97B09"/>
    <w:rsid w:val="00E278DA"/>
    <w:rsid w:val="00E46CAF"/>
    <w:rsid w:val="00E46F13"/>
    <w:rsid w:val="00E50DB6"/>
    <w:rsid w:val="00E5170F"/>
    <w:rsid w:val="00E62582"/>
    <w:rsid w:val="00E7218B"/>
    <w:rsid w:val="00E91BD1"/>
    <w:rsid w:val="00EC276C"/>
    <w:rsid w:val="00EE4AA1"/>
    <w:rsid w:val="00EF01B7"/>
    <w:rsid w:val="00EF062E"/>
    <w:rsid w:val="00F048F5"/>
    <w:rsid w:val="00F2204C"/>
    <w:rsid w:val="00F430FF"/>
    <w:rsid w:val="00F45A78"/>
    <w:rsid w:val="00FB58BD"/>
    <w:rsid w:val="00FC22C8"/>
    <w:rsid w:val="00FC5D9F"/>
    <w:rsid w:val="00FF5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12CF"/>
  <w15:docId w15:val="{50842BB1-F142-415A-8F79-A2391B09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31041"/>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10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1041"/>
    <w:rPr>
      <w:rFonts w:ascii="Tahoma" w:eastAsia="Cambria" w:hAnsi="Tahoma" w:cs="Tahoma"/>
      <w:sz w:val="16"/>
      <w:szCs w:val="16"/>
    </w:rPr>
  </w:style>
  <w:style w:type="table" w:styleId="Grigliatabella">
    <w:name w:val="Table Grid"/>
    <w:basedOn w:val="Tabellanormale"/>
    <w:uiPriority w:val="59"/>
    <w:rsid w:val="00E46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F65FD"/>
    <w:pPr>
      <w:ind w:left="720"/>
      <w:contextualSpacing/>
    </w:pPr>
  </w:style>
  <w:style w:type="paragraph" w:styleId="Intestazione">
    <w:name w:val="header"/>
    <w:basedOn w:val="Normale"/>
    <w:link w:val="IntestazioneCarattere"/>
    <w:uiPriority w:val="99"/>
    <w:unhideWhenUsed/>
    <w:rsid w:val="00426A8B"/>
    <w:pPr>
      <w:tabs>
        <w:tab w:val="center" w:pos="4819"/>
        <w:tab w:val="right" w:pos="9638"/>
      </w:tabs>
    </w:pPr>
  </w:style>
  <w:style w:type="character" w:customStyle="1" w:styleId="IntestazioneCarattere">
    <w:name w:val="Intestazione Carattere"/>
    <w:basedOn w:val="Carpredefinitoparagrafo"/>
    <w:link w:val="Intestazione"/>
    <w:uiPriority w:val="99"/>
    <w:rsid w:val="00426A8B"/>
    <w:rPr>
      <w:rFonts w:ascii="Cambria" w:eastAsia="Cambria" w:hAnsi="Cambria" w:cs="Times New Roman"/>
      <w:sz w:val="24"/>
      <w:szCs w:val="24"/>
    </w:rPr>
  </w:style>
  <w:style w:type="paragraph" w:styleId="Pidipagina">
    <w:name w:val="footer"/>
    <w:basedOn w:val="Normale"/>
    <w:link w:val="PidipaginaCarattere"/>
    <w:uiPriority w:val="99"/>
    <w:unhideWhenUsed/>
    <w:rsid w:val="00426A8B"/>
    <w:pPr>
      <w:tabs>
        <w:tab w:val="center" w:pos="4819"/>
        <w:tab w:val="right" w:pos="9638"/>
      </w:tabs>
    </w:pPr>
  </w:style>
  <w:style w:type="character" w:customStyle="1" w:styleId="PidipaginaCarattere">
    <w:name w:val="Piè di pagina Carattere"/>
    <w:basedOn w:val="Carpredefinitoparagrafo"/>
    <w:link w:val="Pidipagina"/>
    <w:uiPriority w:val="99"/>
    <w:rsid w:val="00426A8B"/>
    <w:rPr>
      <w:rFonts w:ascii="Cambria" w:eastAsia="Cambria" w:hAnsi="Cambria" w:cs="Times New Roman"/>
      <w:sz w:val="24"/>
      <w:szCs w:val="24"/>
    </w:rPr>
  </w:style>
  <w:style w:type="paragraph" w:customStyle="1" w:styleId="Default">
    <w:name w:val="Default"/>
    <w:rsid w:val="00396255"/>
    <w:pPr>
      <w:autoSpaceDE w:val="0"/>
      <w:autoSpaceDN w:val="0"/>
      <w:adjustRightInd w:val="0"/>
      <w:spacing w:after="0" w:line="240" w:lineRule="auto"/>
    </w:pPr>
    <w:rPr>
      <w:rFonts w:ascii="Cambria" w:hAnsi="Cambria" w:cs="Cambria"/>
      <w:color w:val="000000"/>
      <w:sz w:val="24"/>
      <w:szCs w:val="24"/>
    </w:rPr>
  </w:style>
  <w:style w:type="table" w:customStyle="1" w:styleId="Grigliatabella1">
    <w:name w:val="Griglia tabella1"/>
    <w:basedOn w:val="Tabellanormale"/>
    <w:next w:val="Grigliatabella"/>
    <w:uiPriority w:val="59"/>
    <w:rsid w:val="008A52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31518">
      <w:bodyDiv w:val="1"/>
      <w:marLeft w:val="0"/>
      <w:marRight w:val="0"/>
      <w:marTop w:val="0"/>
      <w:marBottom w:val="0"/>
      <w:divBdr>
        <w:top w:val="none" w:sz="0" w:space="0" w:color="auto"/>
        <w:left w:val="none" w:sz="0" w:space="0" w:color="auto"/>
        <w:bottom w:val="none" w:sz="0" w:space="0" w:color="auto"/>
        <w:right w:val="none" w:sz="0" w:space="0" w:color="auto"/>
      </w:divBdr>
      <w:divsChild>
        <w:div w:id="1097947338">
          <w:marLeft w:val="547"/>
          <w:marRight w:val="0"/>
          <w:marTop w:val="0"/>
          <w:marBottom w:val="0"/>
          <w:divBdr>
            <w:top w:val="none" w:sz="0" w:space="0" w:color="auto"/>
            <w:left w:val="none" w:sz="0" w:space="0" w:color="auto"/>
            <w:bottom w:val="none" w:sz="0" w:space="0" w:color="auto"/>
            <w:right w:val="none" w:sz="0" w:space="0" w:color="auto"/>
          </w:divBdr>
        </w:div>
        <w:div w:id="1441677564">
          <w:marLeft w:val="547"/>
          <w:marRight w:val="0"/>
          <w:marTop w:val="0"/>
          <w:marBottom w:val="0"/>
          <w:divBdr>
            <w:top w:val="none" w:sz="0" w:space="0" w:color="auto"/>
            <w:left w:val="none" w:sz="0" w:space="0" w:color="auto"/>
            <w:bottom w:val="none" w:sz="0" w:space="0" w:color="auto"/>
            <w:right w:val="none" w:sz="0" w:space="0" w:color="auto"/>
          </w:divBdr>
        </w:div>
        <w:div w:id="214007500">
          <w:marLeft w:val="547"/>
          <w:marRight w:val="0"/>
          <w:marTop w:val="0"/>
          <w:marBottom w:val="0"/>
          <w:divBdr>
            <w:top w:val="none" w:sz="0" w:space="0" w:color="auto"/>
            <w:left w:val="none" w:sz="0" w:space="0" w:color="auto"/>
            <w:bottom w:val="none" w:sz="0" w:space="0" w:color="auto"/>
            <w:right w:val="none" w:sz="0" w:space="0" w:color="auto"/>
          </w:divBdr>
        </w:div>
        <w:div w:id="2071152138">
          <w:marLeft w:val="547"/>
          <w:marRight w:val="0"/>
          <w:marTop w:val="0"/>
          <w:marBottom w:val="0"/>
          <w:divBdr>
            <w:top w:val="none" w:sz="0" w:space="0" w:color="auto"/>
            <w:left w:val="none" w:sz="0" w:space="0" w:color="auto"/>
            <w:bottom w:val="none" w:sz="0" w:space="0" w:color="auto"/>
            <w:right w:val="none" w:sz="0" w:space="0" w:color="auto"/>
          </w:divBdr>
        </w:div>
      </w:divsChild>
    </w:div>
    <w:div w:id="570695714">
      <w:bodyDiv w:val="1"/>
      <w:marLeft w:val="0"/>
      <w:marRight w:val="0"/>
      <w:marTop w:val="0"/>
      <w:marBottom w:val="0"/>
      <w:divBdr>
        <w:top w:val="none" w:sz="0" w:space="0" w:color="auto"/>
        <w:left w:val="none" w:sz="0" w:space="0" w:color="auto"/>
        <w:bottom w:val="none" w:sz="0" w:space="0" w:color="auto"/>
        <w:right w:val="none" w:sz="0" w:space="0" w:color="auto"/>
      </w:divBdr>
      <w:divsChild>
        <w:div w:id="273708128">
          <w:marLeft w:val="547"/>
          <w:marRight w:val="0"/>
          <w:marTop w:val="0"/>
          <w:marBottom w:val="0"/>
          <w:divBdr>
            <w:top w:val="none" w:sz="0" w:space="0" w:color="auto"/>
            <w:left w:val="none" w:sz="0" w:space="0" w:color="auto"/>
            <w:bottom w:val="none" w:sz="0" w:space="0" w:color="auto"/>
            <w:right w:val="none" w:sz="0" w:space="0" w:color="auto"/>
          </w:divBdr>
        </w:div>
      </w:divsChild>
    </w:div>
    <w:div w:id="621806591">
      <w:bodyDiv w:val="1"/>
      <w:marLeft w:val="0"/>
      <w:marRight w:val="0"/>
      <w:marTop w:val="0"/>
      <w:marBottom w:val="0"/>
      <w:divBdr>
        <w:top w:val="none" w:sz="0" w:space="0" w:color="auto"/>
        <w:left w:val="none" w:sz="0" w:space="0" w:color="auto"/>
        <w:bottom w:val="none" w:sz="0" w:space="0" w:color="auto"/>
        <w:right w:val="none" w:sz="0" w:space="0" w:color="auto"/>
      </w:divBdr>
      <w:divsChild>
        <w:div w:id="1753893183">
          <w:marLeft w:val="547"/>
          <w:marRight w:val="0"/>
          <w:marTop w:val="0"/>
          <w:marBottom w:val="0"/>
          <w:divBdr>
            <w:top w:val="none" w:sz="0" w:space="0" w:color="auto"/>
            <w:left w:val="none" w:sz="0" w:space="0" w:color="auto"/>
            <w:bottom w:val="none" w:sz="0" w:space="0" w:color="auto"/>
            <w:right w:val="none" w:sz="0" w:space="0" w:color="auto"/>
          </w:divBdr>
        </w:div>
      </w:divsChild>
    </w:div>
    <w:div w:id="1112550220">
      <w:bodyDiv w:val="1"/>
      <w:marLeft w:val="0"/>
      <w:marRight w:val="0"/>
      <w:marTop w:val="0"/>
      <w:marBottom w:val="0"/>
      <w:divBdr>
        <w:top w:val="none" w:sz="0" w:space="0" w:color="auto"/>
        <w:left w:val="none" w:sz="0" w:space="0" w:color="auto"/>
        <w:bottom w:val="none" w:sz="0" w:space="0" w:color="auto"/>
        <w:right w:val="none" w:sz="0" w:space="0" w:color="auto"/>
      </w:divBdr>
      <w:divsChild>
        <w:div w:id="796216787">
          <w:marLeft w:val="547"/>
          <w:marRight w:val="0"/>
          <w:marTop w:val="0"/>
          <w:marBottom w:val="0"/>
          <w:divBdr>
            <w:top w:val="none" w:sz="0" w:space="0" w:color="auto"/>
            <w:left w:val="none" w:sz="0" w:space="0" w:color="auto"/>
            <w:bottom w:val="none" w:sz="0" w:space="0" w:color="auto"/>
            <w:right w:val="none" w:sz="0" w:space="0" w:color="auto"/>
          </w:divBdr>
        </w:div>
      </w:divsChild>
    </w:div>
    <w:div w:id="1120955967">
      <w:bodyDiv w:val="1"/>
      <w:marLeft w:val="0"/>
      <w:marRight w:val="0"/>
      <w:marTop w:val="0"/>
      <w:marBottom w:val="0"/>
      <w:divBdr>
        <w:top w:val="none" w:sz="0" w:space="0" w:color="auto"/>
        <w:left w:val="none" w:sz="0" w:space="0" w:color="auto"/>
        <w:bottom w:val="none" w:sz="0" w:space="0" w:color="auto"/>
        <w:right w:val="none" w:sz="0" w:space="0" w:color="auto"/>
      </w:divBdr>
      <w:divsChild>
        <w:div w:id="745765163">
          <w:marLeft w:val="547"/>
          <w:marRight w:val="0"/>
          <w:marTop w:val="0"/>
          <w:marBottom w:val="0"/>
          <w:divBdr>
            <w:top w:val="none" w:sz="0" w:space="0" w:color="auto"/>
            <w:left w:val="none" w:sz="0" w:space="0" w:color="auto"/>
            <w:bottom w:val="none" w:sz="0" w:space="0" w:color="auto"/>
            <w:right w:val="none" w:sz="0" w:space="0" w:color="auto"/>
          </w:divBdr>
        </w:div>
        <w:div w:id="327631729">
          <w:marLeft w:val="547"/>
          <w:marRight w:val="0"/>
          <w:marTop w:val="0"/>
          <w:marBottom w:val="0"/>
          <w:divBdr>
            <w:top w:val="none" w:sz="0" w:space="0" w:color="auto"/>
            <w:left w:val="none" w:sz="0" w:space="0" w:color="auto"/>
            <w:bottom w:val="none" w:sz="0" w:space="0" w:color="auto"/>
            <w:right w:val="none" w:sz="0" w:space="0" w:color="auto"/>
          </w:divBdr>
        </w:div>
        <w:div w:id="1904638800">
          <w:marLeft w:val="547"/>
          <w:marRight w:val="0"/>
          <w:marTop w:val="0"/>
          <w:marBottom w:val="0"/>
          <w:divBdr>
            <w:top w:val="none" w:sz="0" w:space="0" w:color="auto"/>
            <w:left w:val="none" w:sz="0" w:space="0" w:color="auto"/>
            <w:bottom w:val="none" w:sz="0" w:space="0" w:color="auto"/>
            <w:right w:val="none" w:sz="0" w:space="0" w:color="auto"/>
          </w:divBdr>
        </w:div>
        <w:div w:id="1732267291">
          <w:marLeft w:val="547"/>
          <w:marRight w:val="0"/>
          <w:marTop w:val="0"/>
          <w:marBottom w:val="0"/>
          <w:divBdr>
            <w:top w:val="none" w:sz="0" w:space="0" w:color="auto"/>
            <w:left w:val="none" w:sz="0" w:space="0" w:color="auto"/>
            <w:bottom w:val="none" w:sz="0" w:space="0" w:color="auto"/>
            <w:right w:val="none" w:sz="0" w:space="0" w:color="auto"/>
          </w:divBdr>
        </w:div>
        <w:div w:id="823358727">
          <w:marLeft w:val="547"/>
          <w:marRight w:val="0"/>
          <w:marTop w:val="0"/>
          <w:marBottom w:val="0"/>
          <w:divBdr>
            <w:top w:val="none" w:sz="0" w:space="0" w:color="auto"/>
            <w:left w:val="none" w:sz="0" w:space="0" w:color="auto"/>
            <w:bottom w:val="none" w:sz="0" w:space="0" w:color="auto"/>
            <w:right w:val="none" w:sz="0" w:space="0" w:color="auto"/>
          </w:divBdr>
        </w:div>
      </w:divsChild>
    </w:div>
    <w:div w:id="1412897683">
      <w:bodyDiv w:val="1"/>
      <w:marLeft w:val="0"/>
      <w:marRight w:val="0"/>
      <w:marTop w:val="0"/>
      <w:marBottom w:val="0"/>
      <w:divBdr>
        <w:top w:val="none" w:sz="0" w:space="0" w:color="auto"/>
        <w:left w:val="none" w:sz="0" w:space="0" w:color="auto"/>
        <w:bottom w:val="none" w:sz="0" w:space="0" w:color="auto"/>
        <w:right w:val="none" w:sz="0" w:space="0" w:color="auto"/>
      </w:divBdr>
      <w:divsChild>
        <w:div w:id="252204407">
          <w:marLeft w:val="547"/>
          <w:marRight w:val="0"/>
          <w:marTop w:val="0"/>
          <w:marBottom w:val="0"/>
          <w:divBdr>
            <w:top w:val="none" w:sz="0" w:space="0" w:color="auto"/>
            <w:left w:val="none" w:sz="0" w:space="0" w:color="auto"/>
            <w:bottom w:val="none" w:sz="0" w:space="0" w:color="auto"/>
            <w:right w:val="none" w:sz="0" w:space="0" w:color="auto"/>
          </w:divBdr>
        </w:div>
      </w:divsChild>
    </w:div>
    <w:div w:id="1901090416">
      <w:bodyDiv w:val="1"/>
      <w:marLeft w:val="0"/>
      <w:marRight w:val="0"/>
      <w:marTop w:val="0"/>
      <w:marBottom w:val="0"/>
      <w:divBdr>
        <w:top w:val="none" w:sz="0" w:space="0" w:color="auto"/>
        <w:left w:val="none" w:sz="0" w:space="0" w:color="auto"/>
        <w:bottom w:val="none" w:sz="0" w:space="0" w:color="auto"/>
        <w:right w:val="none" w:sz="0" w:space="0" w:color="auto"/>
      </w:divBdr>
      <w:divsChild>
        <w:div w:id="13090180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7E38E-28F5-4B3B-A50B-8BE51A07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2668</Words>
  <Characters>15214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domenico</cp:lastModifiedBy>
  <cp:revision>39</cp:revision>
  <dcterms:created xsi:type="dcterms:W3CDTF">2016-07-08T19:12:00Z</dcterms:created>
  <dcterms:modified xsi:type="dcterms:W3CDTF">2016-07-08T20:25:00Z</dcterms:modified>
</cp:coreProperties>
</file>